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4ECA" w14:textId="1B7BBB52" w:rsidR="00D1615A" w:rsidRDefault="0080391F" w:rsidP="00CD7A0A">
      <w:pPr>
        <w:contextualSpacing/>
        <w:jc w:val="center"/>
        <w:rPr>
          <w:rStyle w:val="Strong"/>
          <w:rFonts w:cs="Arial"/>
          <w:sz w:val="19"/>
          <w:szCs w:val="19"/>
          <w:highlight w:val="yellow"/>
        </w:rPr>
      </w:pPr>
      <w:r>
        <w:rPr>
          <w:noProof/>
        </w:rPr>
        <w:drawing>
          <wp:anchor distT="0" distB="0" distL="114300" distR="114300" simplePos="0" relativeHeight="251669504" behindDoc="0" locked="0" layoutInCell="1" allowOverlap="1" wp14:anchorId="74CE03F0" wp14:editId="1E7A1583">
            <wp:simplePos x="0" y="0"/>
            <wp:positionH relativeFrom="column">
              <wp:posOffset>0</wp:posOffset>
            </wp:positionH>
            <wp:positionV relativeFrom="paragraph">
              <wp:posOffset>-635</wp:posOffset>
            </wp:positionV>
            <wp:extent cx="1124300" cy="1294645"/>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4300" cy="1294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29523" w14:textId="0F9E974A" w:rsidR="00D1615A" w:rsidRDefault="00051ED1"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3360" behindDoc="0" locked="0" layoutInCell="1" allowOverlap="1" wp14:anchorId="02EEAF4A" wp14:editId="697C2E8C">
                <wp:simplePos x="0" y="0"/>
                <wp:positionH relativeFrom="column">
                  <wp:posOffset>1459419</wp:posOffset>
                </wp:positionH>
                <wp:positionV relativeFrom="paragraph">
                  <wp:posOffset>10795</wp:posOffset>
                </wp:positionV>
                <wp:extent cx="5617028" cy="1033780"/>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5617028" cy="1033780"/>
                        </a:xfrm>
                        <a:prstGeom prst="rect">
                          <a:avLst/>
                        </a:prstGeom>
                        <a:solidFill>
                          <a:schemeClr val="lt1"/>
                        </a:solidFill>
                        <a:ln w="6350">
                          <a:noFill/>
                        </a:ln>
                      </wps:spPr>
                      <wps:txbx>
                        <w:txbxContent>
                          <w:p w14:paraId="1EDF6393" w14:textId="6537CA6E" w:rsidR="00E32299" w:rsidRPr="00051ED1" w:rsidRDefault="00051ED1" w:rsidP="00DE76F7">
                            <w:pPr>
                              <w:pStyle w:val="Heading3"/>
                              <w:rPr>
                                <w:color w:val="37504F"/>
                                <w:sz w:val="44"/>
                                <w:szCs w:val="44"/>
                              </w:rPr>
                            </w:pPr>
                            <w:r w:rsidRPr="00051ED1">
                              <w:rPr>
                                <w:color w:val="37504F"/>
                                <w:sz w:val="52"/>
                                <w:szCs w:val="52"/>
                              </w:rPr>
                              <w:t>Anoka County Career Opportunity</w:t>
                            </w:r>
                          </w:p>
                          <w:p w14:paraId="7AFBB493" w14:textId="77777777" w:rsidR="00E32299" w:rsidRPr="00051ED1" w:rsidRDefault="00E32299" w:rsidP="00DE76F7">
                            <w:pPr>
                              <w:rPr>
                                <w:color w:val="37504F"/>
                                <w:sz w:val="32"/>
                                <w:szCs w:val="32"/>
                              </w:rPr>
                            </w:pPr>
                            <w:r w:rsidRPr="00051ED1">
                              <w:rPr>
                                <w:b/>
                                <w:color w:val="37504F"/>
                                <w:sz w:val="32"/>
                                <w:szCs w:val="32"/>
                              </w:rPr>
                              <w:t>Apply online at: www.anokacounty.us</w:t>
                            </w:r>
                          </w:p>
                          <w:p w14:paraId="254B68C2" w14:textId="77777777" w:rsidR="00E32299" w:rsidRPr="00E32299" w:rsidRDefault="00E32299" w:rsidP="00DE76F7">
                            <w:pPr>
                              <w:spacing w:line="204" w:lineRule="auto"/>
                            </w:pPr>
                          </w:p>
                          <w:p w14:paraId="58FEAFF8" w14:textId="77777777" w:rsidR="00E32299" w:rsidRDefault="00E32299" w:rsidP="008E17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EAF4A" id="_x0000_t202" coordsize="21600,21600" o:spt="202" path="m,l,21600r21600,l21600,xe">
                <v:stroke joinstyle="miter"/>
                <v:path gradientshapeok="t" o:connecttype="rect"/>
              </v:shapetype>
              <v:shape id="Text Box 4" o:spid="_x0000_s1026" type="#_x0000_t202" style="position:absolute;left:0;text-align:left;margin-left:114.9pt;margin-top:.85pt;width:442.3pt;height: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" fillcolor="white [3201]" stroked="f" strokeweight=".5pt">
                <v:textbox>
                  <w:txbxContent>
                    <w:p w14:paraId="1EDF6393" w14:textId="6537CA6E" w:rsidR="00E32299" w:rsidRPr="00051ED1" w:rsidRDefault="00051ED1" w:rsidP="00DE76F7">
                      <w:pPr>
                        <w:pStyle w:val="Heading3"/>
                        <w:rPr>
                          <w:color w:val="37504F"/>
                          <w:sz w:val="44"/>
                          <w:szCs w:val="44"/>
                        </w:rPr>
                      </w:pPr>
                      <w:r w:rsidRPr="00051ED1">
                        <w:rPr>
                          <w:color w:val="37504F"/>
                          <w:sz w:val="52"/>
                          <w:szCs w:val="52"/>
                        </w:rPr>
                        <w:t>Anoka County Career Opportunity</w:t>
                      </w:r>
                    </w:p>
                    <w:p w14:paraId="7AFBB493" w14:textId="77777777" w:rsidR="00E32299" w:rsidRPr="00051ED1" w:rsidRDefault="00E32299" w:rsidP="00DE76F7">
                      <w:pPr>
                        <w:rPr>
                          <w:color w:val="37504F"/>
                          <w:sz w:val="32"/>
                          <w:szCs w:val="32"/>
                        </w:rPr>
                      </w:pPr>
                      <w:r w:rsidRPr="00051ED1">
                        <w:rPr>
                          <w:b/>
                          <w:color w:val="37504F"/>
                          <w:sz w:val="32"/>
                          <w:szCs w:val="32"/>
                        </w:rPr>
                        <w:t>Apply online at: www.anokacounty.us</w:t>
                      </w:r>
                    </w:p>
                    <w:p w14:paraId="254B68C2" w14:textId="77777777" w:rsidR="00E32299" w:rsidRPr="00E32299" w:rsidRDefault="00E32299" w:rsidP="00DE76F7">
                      <w:pPr>
                        <w:spacing w:line="204" w:lineRule="auto"/>
                      </w:pPr>
                    </w:p>
                    <w:p w14:paraId="58FEAFF8" w14:textId="77777777" w:rsidR="00E32299" w:rsidRDefault="00E32299" w:rsidP="008E17E2"/>
                  </w:txbxContent>
                </v:textbox>
              </v:shape>
            </w:pict>
          </mc:Fallback>
        </mc:AlternateContent>
      </w:r>
    </w:p>
    <w:p w14:paraId="3F806649" w14:textId="77777777" w:rsidR="00D1615A" w:rsidRDefault="00D1615A" w:rsidP="00CD7A0A">
      <w:pPr>
        <w:contextualSpacing/>
        <w:jc w:val="center"/>
        <w:rPr>
          <w:rStyle w:val="Strong"/>
          <w:rFonts w:cs="Arial"/>
          <w:sz w:val="19"/>
          <w:szCs w:val="19"/>
          <w:highlight w:val="yellow"/>
        </w:rPr>
      </w:pPr>
    </w:p>
    <w:p w14:paraId="3BE0E10D" w14:textId="77777777" w:rsidR="00D1615A" w:rsidRDefault="00D1615A" w:rsidP="00CD7A0A">
      <w:pPr>
        <w:contextualSpacing/>
        <w:jc w:val="center"/>
        <w:rPr>
          <w:rStyle w:val="Strong"/>
          <w:rFonts w:cs="Arial"/>
          <w:sz w:val="19"/>
          <w:szCs w:val="19"/>
          <w:highlight w:val="yellow"/>
        </w:rPr>
      </w:pPr>
    </w:p>
    <w:p w14:paraId="3D268418" w14:textId="77777777" w:rsidR="00D1615A" w:rsidRDefault="00D1615A" w:rsidP="00CD7A0A">
      <w:pPr>
        <w:contextualSpacing/>
        <w:jc w:val="center"/>
        <w:rPr>
          <w:rStyle w:val="Strong"/>
          <w:rFonts w:cs="Arial"/>
          <w:sz w:val="19"/>
          <w:szCs w:val="19"/>
          <w:highlight w:val="yellow"/>
        </w:rPr>
      </w:pPr>
    </w:p>
    <w:p w14:paraId="09A6546E" w14:textId="119871CF" w:rsidR="00D1615A" w:rsidRDefault="00051ED1"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5408" behindDoc="0" locked="0" layoutInCell="1" allowOverlap="1" wp14:anchorId="1143F95D" wp14:editId="436FC042">
                <wp:simplePos x="0" y="0"/>
                <wp:positionH relativeFrom="column">
                  <wp:posOffset>3929104</wp:posOffset>
                </wp:positionH>
                <wp:positionV relativeFrom="paragraph">
                  <wp:posOffset>113140</wp:posOffset>
                </wp:positionV>
                <wp:extent cx="3373755" cy="646826"/>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373755" cy="646826"/>
                        </a:xfrm>
                        <a:prstGeom prst="rect">
                          <a:avLst/>
                        </a:prstGeom>
                        <a:solidFill>
                          <a:schemeClr val="lt1"/>
                        </a:solidFill>
                        <a:ln w="6350">
                          <a:noFill/>
                        </a:ln>
                      </wps:spPr>
                      <wps:txbx>
                        <w:txbxContent>
                          <w:p w14:paraId="626AEFD0" w14:textId="6D55EB0B" w:rsidR="005B2AD2" w:rsidRPr="009730D0" w:rsidRDefault="005070A9" w:rsidP="005B2AD2">
                            <w:pPr>
                              <w:jc w:val="right"/>
                              <w:rPr>
                                <w:b/>
                              </w:rPr>
                            </w:pPr>
                            <w:r w:rsidRPr="00051ED1">
                              <w:rPr>
                                <w:b/>
                              </w:rPr>
                              <w:t xml:space="preserve"> </w:t>
                            </w:r>
                            <w:r w:rsidR="00492913" w:rsidRPr="009730D0">
                              <w:rPr>
                                <w:b/>
                              </w:rPr>
                              <w:t>$</w:t>
                            </w:r>
                            <w:r w:rsidR="009730D0" w:rsidRPr="009730D0">
                              <w:rPr>
                                <w:b/>
                              </w:rPr>
                              <w:t>40,913</w:t>
                            </w:r>
                            <w:r w:rsidR="00E15690" w:rsidRPr="009730D0">
                              <w:rPr>
                                <w:b/>
                              </w:rPr>
                              <w:t xml:space="preserve"> - $</w:t>
                            </w:r>
                            <w:r w:rsidR="009730D0" w:rsidRPr="009730D0">
                              <w:rPr>
                                <w:b/>
                              </w:rPr>
                              <w:t>42,140</w:t>
                            </w:r>
                            <w:r w:rsidR="00E15690" w:rsidRPr="009730D0">
                              <w:rPr>
                                <w:b/>
                              </w:rPr>
                              <w:t xml:space="preserve"> </w:t>
                            </w:r>
                            <w:r w:rsidR="0052236A" w:rsidRPr="009730D0">
                              <w:rPr>
                                <w:b/>
                              </w:rPr>
                              <w:t>Annually</w:t>
                            </w:r>
                          </w:p>
                          <w:p w14:paraId="03D4BD0B" w14:textId="510FB893" w:rsidR="00051ED1" w:rsidRPr="00051ED1" w:rsidRDefault="00051ED1" w:rsidP="005B2AD2">
                            <w:pPr>
                              <w:jc w:val="right"/>
                              <w:rPr>
                                <w:b/>
                              </w:rPr>
                            </w:pPr>
                            <w:r w:rsidRPr="009730D0">
                              <w:rPr>
                                <w:b/>
                              </w:rPr>
                              <w:t>Full-time</w:t>
                            </w:r>
                            <w:r w:rsidR="0052236A" w:rsidRPr="009730D0">
                              <w:rPr>
                                <w:b/>
                              </w:rPr>
                              <w:t xml:space="preserve">, </w:t>
                            </w:r>
                            <w:r w:rsidR="009730D0">
                              <w:rPr>
                                <w:b/>
                              </w:rPr>
                              <w:t>non-e</w:t>
                            </w:r>
                            <w:r w:rsidR="0052236A" w:rsidRPr="009730D0">
                              <w:rPr>
                                <w:b/>
                              </w:rPr>
                              <w:t>xempt</w:t>
                            </w:r>
                          </w:p>
                          <w:p w14:paraId="3B7EDD6C" w14:textId="33EF1A99" w:rsidR="005B2AD2" w:rsidRPr="00051ED1" w:rsidRDefault="005B2AD2" w:rsidP="005B2AD2">
                            <w:pPr>
                              <w:jc w:val="right"/>
                              <w:rPr>
                                <w:sz w:val="36"/>
                                <w:szCs w:val="36"/>
                              </w:rPr>
                            </w:pPr>
                            <w:r w:rsidRPr="00051ED1">
                              <w:rPr>
                                <w:b/>
                              </w:rPr>
                              <w:t xml:space="preserve">Job </w:t>
                            </w:r>
                            <w:r w:rsidR="00C01DB3" w:rsidRPr="00560C42">
                              <w:rPr>
                                <w:b/>
                              </w:rPr>
                              <w:t>#</w:t>
                            </w:r>
                            <w:r w:rsidR="00C6750D" w:rsidRPr="00560C42">
                              <w:rPr>
                                <w:b/>
                              </w:rPr>
                              <w:t>2</w:t>
                            </w:r>
                            <w:r w:rsidR="00763941" w:rsidRPr="00560C42">
                              <w:rPr>
                                <w:b/>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3F95D" id="Text Box 2" o:spid="_x0000_s1027" type="#_x0000_t202" style="position:absolute;left:0;text-align:left;margin-left:309.4pt;margin-top:8.9pt;width:265.65pt;height:5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" fillcolor="white [3201]" stroked="f" strokeweight=".5pt">
                <v:textbox>
                  <w:txbxContent>
                    <w:p w14:paraId="626AEFD0" w14:textId="6D55EB0B" w:rsidR="005B2AD2" w:rsidRPr="009730D0" w:rsidRDefault="005070A9" w:rsidP="005B2AD2">
                      <w:pPr>
                        <w:jc w:val="right"/>
                        <w:rPr>
                          <w:b/>
                        </w:rPr>
                      </w:pPr>
                      <w:r w:rsidRPr="00051ED1">
                        <w:rPr>
                          <w:b/>
                        </w:rPr>
                        <w:t xml:space="preserve"> </w:t>
                      </w:r>
                      <w:r w:rsidR="00492913" w:rsidRPr="009730D0">
                        <w:rPr>
                          <w:b/>
                        </w:rPr>
                        <w:t>$</w:t>
                      </w:r>
                      <w:r w:rsidR="009730D0" w:rsidRPr="009730D0">
                        <w:rPr>
                          <w:b/>
                        </w:rPr>
                        <w:t>40,913</w:t>
                      </w:r>
                      <w:r w:rsidR="00E15690" w:rsidRPr="009730D0">
                        <w:rPr>
                          <w:b/>
                        </w:rPr>
                        <w:t xml:space="preserve"> - $</w:t>
                      </w:r>
                      <w:r w:rsidR="009730D0" w:rsidRPr="009730D0">
                        <w:rPr>
                          <w:b/>
                        </w:rPr>
                        <w:t>42,140</w:t>
                      </w:r>
                      <w:r w:rsidR="00E15690" w:rsidRPr="009730D0">
                        <w:rPr>
                          <w:b/>
                        </w:rPr>
                        <w:t xml:space="preserve"> </w:t>
                      </w:r>
                      <w:r w:rsidR="0052236A" w:rsidRPr="009730D0">
                        <w:rPr>
                          <w:b/>
                        </w:rPr>
                        <w:t>Annually</w:t>
                      </w:r>
                    </w:p>
                    <w:p w14:paraId="03D4BD0B" w14:textId="510FB893" w:rsidR="00051ED1" w:rsidRPr="00051ED1" w:rsidRDefault="00051ED1" w:rsidP="005B2AD2">
                      <w:pPr>
                        <w:jc w:val="right"/>
                        <w:rPr>
                          <w:b/>
                        </w:rPr>
                      </w:pPr>
                      <w:r w:rsidRPr="009730D0">
                        <w:rPr>
                          <w:b/>
                        </w:rPr>
                        <w:t>Full-time</w:t>
                      </w:r>
                      <w:r w:rsidR="0052236A" w:rsidRPr="009730D0">
                        <w:rPr>
                          <w:b/>
                        </w:rPr>
                        <w:t xml:space="preserve">, </w:t>
                      </w:r>
                      <w:r w:rsidR="009730D0">
                        <w:rPr>
                          <w:b/>
                        </w:rPr>
                        <w:t>non-e</w:t>
                      </w:r>
                      <w:r w:rsidR="0052236A" w:rsidRPr="009730D0">
                        <w:rPr>
                          <w:b/>
                        </w:rPr>
                        <w:t>xempt</w:t>
                      </w:r>
                    </w:p>
                    <w:p w14:paraId="3B7EDD6C" w14:textId="33EF1A99" w:rsidR="005B2AD2" w:rsidRPr="00051ED1" w:rsidRDefault="005B2AD2" w:rsidP="005B2AD2">
                      <w:pPr>
                        <w:jc w:val="right"/>
                        <w:rPr>
                          <w:sz w:val="36"/>
                          <w:szCs w:val="36"/>
                        </w:rPr>
                      </w:pPr>
                      <w:r w:rsidRPr="00051ED1">
                        <w:rPr>
                          <w:b/>
                        </w:rPr>
                        <w:t xml:space="preserve">Job </w:t>
                      </w:r>
                      <w:r w:rsidR="00C01DB3" w:rsidRPr="00560C42">
                        <w:rPr>
                          <w:b/>
                        </w:rPr>
                        <w:t>#</w:t>
                      </w:r>
                      <w:r w:rsidR="00C6750D" w:rsidRPr="00560C42">
                        <w:rPr>
                          <w:b/>
                        </w:rPr>
                        <w:t>2</w:t>
                      </w:r>
                      <w:r w:rsidR="00763941" w:rsidRPr="00560C42">
                        <w:rPr>
                          <w:b/>
                        </w:rPr>
                        <w:t>Xxxx</w:t>
                      </w:r>
                    </w:p>
                  </w:txbxContent>
                </v:textbox>
              </v:shape>
            </w:pict>
          </mc:Fallback>
        </mc:AlternateContent>
      </w:r>
    </w:p>
    <w:p w14:paraId="4D01ACEB" w14:textId="2052BC16" w:rsidR="00D1615A" w:rsidRDefault="00051ED1"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6432" behindDoc="0" locked="0" layoutInCell="1" allowOverlap="1" wp14:anchorId="70066785" wp14:editId="114CA4BA">
                <wp:simplePos x="0" y="0"/>
                <wp:positionH relativeFrom="column">
                  <wp:posOffset>1435669</wp:posOffset>
                </wp:positionH>
                <wp:positionV relativeFrom="paragraph">
                  <wp:posOffset>569</wp:posOffset>
                </wp:positionV>
                <wp:extent cx="2814452" cy="558141"/>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2814452" cy="558141"/>
                        </a:xfrm>
                        <a:prstGeom prst="rect">
                          <a:avLst/>
                        </a:prstGeom>
                        <a:solidFill>
                          <a:schemeClr val="lt1"/>
                        </a:solidFill>
                        <a:ln w="6350">
                          <a:noFill/>
                        </a:ln>
                      </wps:spPr>
                      <wps:txbx>
                        <w:txbxContent>
                          <w:p w14:paraId="0677376C" w14:textId="7DCEC90F" w:rsidR="005B2AD2" w:rsidRPr="00051ED1" w:rsidRDefault="005B2AD2" w:rsidP="005B2AD2">
                            <w:pPr>
                              <w:contextualSpacing/>
                              <w:rPr>
                                <w:b/>
                                <w:sz w:val="28"/>
                                <w:szCs w:val="28"/>
                              </w:rPr>
                            </w:pPr>
                            <w:r w:rsidRPr="00051ED1">
                              <w:rPr>
                                <w:b/>
                                <w:sz w:val="28"/>
                                <w:szCs w:val="28"/>
                              </w:rPr>
                              <w:t xml:space="preserve">Opening Date:  </w:t>
                            </w:r>
                            <w:r w:rsidRPr="00051ED1">
                              <w:rPr>
                                <w:b/>
                                <w:sz w:val="28"/>
                                <w:szCs w:val="28"/>
                              </w:rPr>
                              <w:tab/>
                            </w:r>
                            <w:r w:rsidR="00C75E56">
                              <w:rPr>
                                <w:b/>
                                <w:sz w:val="28"/>
                                <w:szCs w:val="28"/>
                              </w:rPr>
                              <w:t>05/0</w:t>
                            </w:r>
                            <w:r w:rsidR="006E6661">
                              <w:rPr>
                                <w:b/>
                                <w:sz w:val="28"/>
                                <w:szCs w:val="28"/>
                              </w:rPr>
                              <w:t>6</w:t>
                            </w:r>
                            <w:r w:rsidR="00C75E56">
                              <w:rPr>
                                <w:b/>
                                <w:sz w:val="28"/>
                                <w:szCs w:val="28"/>
                              </w:rPr>
                              <w:t>/2022</w:t>
                            </w:r>
                          </w:p>
                          <w:p w14:paraId="2695EB33" w14:textId="1BBF0CEF" w:rsidR="005B2AD2" w:rsidRPr="005B2AD2" w:rsidRDefault="005B2AD2" w:rsidP="005B2AD2">
                            <w:pPr>
                              <w:contextualSpacing/>
                              <w:rPr>
                                <w:b/>
                                <w:sz w:val="19"/>
                                <w:szCs w:val="19"/>
                              </w:rPr>
                            </w:pPr>
                            <w:r w:rsidRPr="00051ED1">
                              <w:rPr>
                                <w:b/>
                                <w:sz w:val="28"/>
                                <w:szCs w:val="28"/>
                              </w:rPr>
                              <w:t xml:space="preserve">Closing Date: </w:t>
                            </w:r>
                            <w:r w:rsidRPr="00051ED1">
                              <w:rPr>
                                <w:b/>
                                <w:sz w:val="28"/>
                                <w:szCs w:val="28"/>
                              </w:rPr>
                              <w:tab/>
                            </w:r>
                            <w:r w:rsidR="00C75E56">
                              <w:rPr>
                                <w:b/>
                                <w:sz w:val="28"/>
                                <w:szCs w:val="28"/>
                              </w:rPr>
                              <w:t>05/1</w:t>
                            </w:r>
                            <w:r w:rsidR="006E6661">
                              <w:rPr>
                                <w:b/>
                                <w:sz w:val="28"/>
                                <w:szCs w:val="28"/>
                              </w:rPr>
                              <w:t>6</w:t>
                            </w:r>
                            <w:r w:rsidR="00C75E56">
                              <w:rPr>
                                <w:b/>
                                <w:sz w:val="28"/>
                                <w:szCs w:val="28"/>
                              </w:rPr>
                              <w:t>/2022</w:t>
                            </w:r>
                            <w:r w:rsidRPr="00051ED1">
                              <w:rPr>
                                <w:b/>
                                <w:sz w:val="28"/>
                                <w:szCs w:val="28"/>
                              </w:rPr>
                              <w:tab/>
                            </w:r>
                            <w:r w:rsidRPr="005B2AD2">
                              <w:rPr>
                                <w:b/>
                                <w:sz w:val="19"/>
                                <w:szCs w:val="19"/>
                              </w:rPr>
                              <w:tab/>
                            </w:r>
                            <w:r w:rsidRPr="005B2AD2">
                              <w:rPr>
                                <w:b/>
                                <w:sz w:val="19"/>
                                <w:szCs w:val="19"/>
                              </w:rPr>
                              <w:tab/>
                            </w:r>
                            <w:r w:rsidRPr="005B2AD2">
                              <w:rPr>
                                <w:b/>
                                <w:sz w:val="19"/>
                                <w:szCs w:val="19"/>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66785" id="_x0000_t202" coordsize="21600,21600" o:spt="202" path="m,l,21600r21600,l21600,xe">
                <v:stroke joinstyle="miter"/>
                <v:path gradientshapeok="t" o:connecttype="rect"/>
              </v:shapetype>
              <v:shape id="Text Box 1" o:spid="_x0000_s1028" type="#_x0000_t202" style="position:absolute;left:0;text-align:left;margin-left:113.05pt;margin-top:.05pt;width:221.6pt;height:4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" fillcolor="white [3201]" stroked="f" strokeweight=".5pt">
                <v:textbox>
                  <w:txbxContent>
                    <w:p w14:paraId="0677376C" w14:textId="7DCEC90F" w:rsidR="005B2AD2" w:rsidRPr="00051ED1" w:rsidRDefault="005B2AD2" w:rsidP="005B2AD2">
                      <w:pPr>
                        <w:contextualSpacing/>
                        <w:rPr>
                          <w:b/>
                          <w:sz w:val="28"/>
                          <w:szCs w:val="28"/>
                        </w:rPr>
                      </w:pPr>
                      <w:r w:rsidRPr="00051ED1">
                        <w:rPr>
                          <w:b/>
                          <w:sz w:val="28"/>
                          <w:szCs w:val="28"/>
                        </w:rPr>
                        <w:t xml:space="preserve">Opening Date:  </w:t>
                      </w:r>
                      <w:r w:rsidRPr="00051ED1">
                        <w:rPr>
                          <w:b/>
                          <w:sz w:val="28"/>
                          <w:szCs w:val="28"/>
                        </w:rPr>
                        <w:tab/>
                      </w:r>
                      <w:r w:rsidR="00C75E56">
                        <w:rPr>
                          <w:b/>
                          <w:sz w:val="28"/>
                          <w:szCs w:val="28"/>
                        </w:rPr>
                        <w:t>05/0</w:t>
                      </w:r>
                      <w:r w:rsidR="006E6661">
                        <w:rPr>
                          <w:b/>
                          <w:sz w:val="28"/>
                          <w:szCs w:val="28"/>
                        </w:rPr>
                        <w:t>6</w:t>
                      </w:r>
                      <w:r w:rsidR="00C75E56">
                        <w:rPr>
                          <w:b/>
                          <w:sz w:val="28"/>
                          <w:szCs w:val="28"/>
                        </w:rPr>
                        <w:t>/2022</w:t>
                      </w:r>
                    </w:p>
                    <w:p w14:paraId="2695EB33" w14:textId="1BBF0CEF" w:rsidR="005B2AD2" w:rsidRPr="005B2AD2" w:rsidRDefault="005B2AD2" w:rsidP="005B2AD2">
                      <w:pPr>
                        <w:contextualSpacing/>
                        <w:rPr>
                          <w:b/>
                          <w:sz w:val="19"/>
                          <w:szCs w:val="19"/>
                        </w:rPr>
                      </w:pPr>
                      <w:r w:rsidRPr="00051ED1">
                        <w:rPr>
                          <w:b/>
                          <w:sz w:val="28"/>
                          <w:szCs w:val="28"/>
                        </w:rPr>
                        <w:t xml:space="preserve">Closing Date: </w:t>
                      </w:r>
                      <w:r w:rsidRPr="00051ED1">
                        <w:rPr>
                          <w:b/>
                          <w:sz w:val="28"/>
                          <w:szCs w:val="28"/>
                        </w:rPr>
                        <w:tab/>
                      </w:r>
                      <w:r w:rsidR="00C75E56">
                        <w:rPr>
                          <w:b/>
                          <w:sz w:val="28"/>
                          <w:szCs w:val="28"/>
                        </w:rPr>
                        <w:t>05/1</w:t>
                      </w:r>
                      <w:r w:rsidR="006E6661">
                        <w:rPr>
                          <w:b/>
                          <w:sz w:val="28"/>
                          <w:szCs w:val="28"/>
                        </w:rPr>
                        <w:t>6</w:t>
                      </w:r>
                      <w:r w:rsidR="00C75E56">
                        <w:rPr>
                          <w:b/>
                          <w:sz w:val="28"/>
                          <w:szCs w:val="28"/>
                        </w:rPr>
                        <w:t>/2022</w:t>
                      </w:r>
                      <w:r w:rsidRPr="00051ED1">
                        <w:rPr>
                          <w:b/>
                          <w:sz w:val="28"/>
                          <w:szCs w:val="28"/>
                        </w:rPr>
                        <w:tab/>
                      </w:r>
                      <w:r w:rsidRPr="005B2AD2">
                        <w:rPr>
                          <w:b/>
                          <w:sz w:val="19"/>
                          <w:szCs w:val="19"/>
                        </w:rPr>
                        <w:tab/>
                      </w:r>
                      <w:r w:rsidRPr="005B2AD2">
                        <w:rPr>
                          <w:b/>
                          <w:sz w:val="19"/>
                          <w:szCs w:val="19"/>
                        </w:rPr>
                        <w:tab/>
                      </w:r>
                      <w:r w:rsidRPr="005B2AD2">
                        <w:rPr>
                          <w:b/>
                          <w:sz w:val="19"/>
                          <w:szCs w:val="19"/>
                        </w:rPr>
                        <w:tab/>
                      </w:r>
                    </w:p>
                  </w:txbxContent>
                </v:textbox>
              </v:shape>
            </w:pict>
          </mc:Fallback>
        </mc:AlternateContent>
      </w:r>
    </w:p>
    <w:p w14:paraId="54538C9C" w14:textId="7FD5B731" w:rsidR="00D1615A" w:rsidRDefault="00D1615A" w:rsidP="00CD7A0A">
      <w:pPr>
        <w:contextualSpacing/>
        <w:jc w:val="center"/>
        <w:rPr>
          <w:rStyle w:val="Strong"/>
          <w:rFonts w:cs="Arial"/>
          <w:sz w:val="19"/>
          <w:szCs w:val="19"/>
          <w:highlight w:val="yellow"/>
        </w:rPr>
      </w:pPr>
    </w:p>
    <w:p w14:paraId="24462353" w14:textId="77777777" w:rsidR="00D1615A" w:rsidRDefault="00D1615A" w:rsidP="00CD7A0A">
      <w:pPr>
        <w:contextualSpacing/>
        <w:jc w:val="center"/>
        <w:rPr>
          <w:rStyle w:val="Strong"/>
          <w:rFonts w:cs="Arial"/>
          <w:sz w:val="19"/>
          <w:szCs w:val="19"/>
          <w:highlight w:val="yellow"/>
        </w:rPr>
      </w:pPr>
    </w:p>
    <w:p w14:paraId="31C5FB26" w14:textId="77777777" w:rsidR="00D1615A" w:rsidRDefault="00D1615A" w:rsidP="00CD7A0A">
      <w:pPr>
        <w:contextualSpacing/>
        <w:jc w:val="center"/>
        <w:rPr>
          <w:rStyle w:val="Strong"/>
          <w:rFonts w:cs="Arial"/>
          <w:sz w:val="19"/>
          <w:szCs w:val="19"/>
          <w:highlight w:val="yellow"/>
        </w:rPr>
      </w:pPr>
    </w:p>
    <w:p w14:paraId="1340AC09" w14:textId="77777777" w:rsidR="005B2AD2" w:rsidRDefault="00DE76F7" w:rsidP="00CD7A0A">
      <w:pPr>
        <w:contextualSpacing/>
        <w:jc w:val="center"/>
        <w:rPr>
          <w:rStyle w:val="Strong"/>
          <w:rFonts w:cs="Arial"/>
          <w:sz w:val="19"/>
          <w:szCs w:val="19"/>
          <w:highlight w:val="yellow"/>
        </w:rPr>
      </w:pPr>
      <w:r>
        <w:rPr>
          <w:rFonts w:cs="Arial"/>
          <w:b/>
          <w:bCs/>
          <w:noProof/>
          <w:sz w:val="19"/>
          <w:szCs w:val="19"/>
        </w:rPr>
        <mc:AlternateContent>
          <mc:Choice Requires="wps">
            <w:drawing>
              <wp:anchor distT="0" distB="0" distL="114300" distR="114300" simplePos="0" relativeHeight="251667456" behindDoc="0" locked="0" layoutInCell="1" allowOverlap="1" wp14:anchorId="61B6927A" wp14:editId="341E2CFC">
                <wp:simplePos x="0" y="0"/>
                <wp:positionH relativeFrom="column">
                  <wp:posOffset>-12700</wp:posOffset>
                </wp:positionH>
                <wp:positionV relativeFrom="paragraph">
                  <wp:posOffset>31024</wp:posOffset>
                </wp:positionV>
                <wp:extent cx="7228114" cy="0"/>
                <wp:effectExtent l="0" t="19050" r="30480" b="19050"/>
                <wp:wrapNone/>
                <wp:docPr id="5" name="Straight Connector 5"/>
                <wp:cNvGraphicFramePr/>
                <a:graphic xmlns:a="http://schemas.openxmlformats.org/drawingml/2006/main">
                  <a:graphicData uri="http://schemas.microsoft.com/office/word/2010/wordprocessingShape">
                    <wps:wsp>
                      <wps:cNvCnPr/>
                      <wps:spPr>
                        <a:xfrm flipV="1">
                          <a:off x="0" y="0"/>
                          <a:ext cx="7228114" cy="0"/>
                        </a:xfrm>
                        <a:prstGeom prst="line">
                          <a:avLst/>
                        </a:prstGeom>
                        <a:ln w="38100">
                          <a:solidFill>
                            <a:srgbClr val="415C5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DBB9A"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45pt" to="56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" strokecolor="#415c5c" strokeweight="3pt"/>
            </w:pict>
          </mc:Fallback>
        </mc:AlternateContent>
      </w:r>
    </w:p>
    <w:p w14:paraId="331496D5" w14:textId="0E44FDA9" w:rsidR="00935E6F" w:rsidRPr="00051ED1" w:rsidRDefault="009730D0" w:rsidP="00CD7A0A">
      <w:pPr>
        <w:contextualSpacing/>
        <w:jc w:val="center"/>
        <w:rPr>
          <w:rStyle w:val="Strong"/>
          <w:rFonts w:cs="Arial"/>
          <w:sz w:val="28"/>
          <w:szCs w:val="28"/>
        </w:rPr>
      </w:pPr>
      <w:r>
        <w:rPr>
          <w:rStyle w:val="Strong"/>
          <w:rFonts w:cs="Arial"/>
          <w:sz w:val="28"/>
          <w:szCs w:val="28"/>
        </w:rPr>
        <w:t>GOLF COURSE ASSISTANT SUPERINTENDENT</w:t>
      </w:r>
    </w:p>
    <w:p w14:paraId="74143724" w14:textId="77777777" w:rsidR="00F71CA4" w:rsidRDefault="00F71CA4" w:rsidP="00E15690">
      <w:pPr>
        <w:contextualSpacing/>
        <w:rPr>
          <w:rFonts w:cs="Arial"/>
          <w:sz w:val="18"/>
          <w:szCs w:val="18"/>
          <w:highlight w:val="yellow"/>
        </w:rPr>
      </w:pPr>
    </w:p>
    <w:p w14:paraId="194E95EC" w14:textId="77777777" w:rsidR="009730D0" w:rsidRPr="009730D0" w:rsidRDefault="009730D0" w:rsidP="009730D0">
      <w:pPr>
        <w:rPr>
          <w:rFonts w:cs="Arial"/>
          <w:sz w:val="22"/>
          <w:szCs w:val="22"/>
        </w:rPr>
      </w:pPr>
      <w:r w:rsidRPr="009730D0">
        <w:rPr>
          <w:rFonts w:cs="Arial"/>
          <w:sz w:val="22"/>
          <w:szCs w:val="22"/>
        </w:rPr>
        <w:t xml:space="preserve">Consider joining a dedicated team to support and promote one of Anoka County's </w:t>
      </w:r>
      <w:r>
        <w:rPr>
          <w:rFonts w:cs="Arial"/>
          <w:sz w:val="22"/>
          <w:szCs w:val="22"/>
        </w:rPr>
        <w:t>premier</w:t>
      </w:r>
      <w:r w:rsidRPr="009730D0">
        <w:rPr>
          <w:rFonts w:cs="Arial"/>
          <w:sz w:val="22"/>
          <w:szCs w:val="22"/>
        </w:rPr>
        <w:t xml:space="preserve"> golf courses, Chomonix! As the Golf Course </w:t>
      </w:r>
      <w:r>
        <w:rPr>
          <w:rFonts w:cs="Arial"/>
          <w:sz w:val="22"/>
          <w:szCs w:val="22"/>
        </w:rPr>
        <w:t xml:space="preserve">Assistant </w:t>
      </w:r>
      <w:r w:rsidRPr="009730D0">
        <w:rPr>
          <w:rFonts w:cs="Arial"/>
          <w:sz w:val="22"/>
          <w:szCs w:val="22"/>
        </w:rPr>
        <w:t>Superintendent, you will assist in grounds management techniques involving formal turf-grass areas, sensitive wetlands, and extensive landscape areas, throughout the 200-acre golf facility located within the Anoka County regional park system. Provide daily backup and support to the Golf Course Superintendent in all aspects of golf course maintenance and operations.</w:t>
      </w:r>
    </w:p>
    <w:p w14:paraId="3CF518F9" w14:textId="403715C6" w:rsidR="00224E48" w:rsidRDefault="00E15690" w:rsidP="009054BC">
      <w:pPr>
        <w:contextualSpacing/>
        <w:rPr>
          <w:rFonts w:cs="Arial"/>
          <w:sz w:val="22"/>
          <w:szCs w:val="22"/>
        </w:rPr>
      </w:pPr>
      <w:r w:rsidRPr="00051ED1">
        <w:rPr>
          <w:rFonts w:cs="Arial"/>
          <w:sz w:val="22"/>
          <w:szCs w:val="22"/>
        </w:rPr>
        <w:br/>
      </w:r>
      <w:r w:rsidRPr="009054BC">
        <w:rPr>
          <w:rFonts w:cs="Arial"/>
          <w:sz w:val="22"/>
          <w:szCs w:val="22"/>
        </w:rPr>
        <w:t>Thi</w:t>
      </w:r>
      <w:r w:rsidR="007979B3" w:rsidRPr="009054BC">
        <w:rPr>
          <w:rFonts w:cs="Arial"/>
          <w:sz w:val="22"/>
          <w:szCs w:val="22"/>
        </w:rPr>
        <w:t xml:space="preserve">s full-time, </w:t>
      </w:r>
      <w:r w:rsidR="009054BC" w:rsidRPr="009054BC">
        <w:rPr>
          <w:rFonts w:cs="Arial"/>
          <w:sz w:val="22"/>
          <w:szCs w:val="22"/>
        </w:rPr>
        <w:t>non-exempt</w:t>
      </w:r>
      <w:r w:rsidRPr="009054BC">
        <w:rPr>
          <w:rFonts w:cs="Arial"/>
          <w:sz w:val="22"/>
          <w:szCs w:val="22"/>
        </w:rPr>
        <w:t>, benefit-eligible position</w:t>
      </w:r>
      <w:r w:rsidRPr="00051ED1">
        <w:rPr>
          <w:rFonts w:cs="Arial"/>
          <w:sz w:val="22"/>
          <w:szCs w:val="22"/>
        </w:rPr>
        <w:t xml:space="preserve"> is located at the </w:t>
      </w:r>
      <w:r w:rsidR="009054BC" w:rsidRPr="009054BC">
        <w:rPr>
          <w:rFonts w:cs="Arial"/>
          <w:sz w:val="22"/>
          <w:szCs w:val="22"/>
        </w:rPr>
        <w:t>Chomonix Golf Course</w:t>
      </w:r>
      <w:r w:rsidR="009054BC">
        <w:rPr>
          <w:rFonts w:cs="Arial"/>
          <w:sz w:val="22"/>
          <w:szCs w:val="22"/>
        </w:rPr>
        <w:t>.</w:t>
      </w:r>
    </w:p>
    <w:p w14:paraId="1C4B214D" w14:textId="77777777" w:rsidR="009054BC" w:rsidRPr="00051ED1" w:rsidRDefault="009054BC" w:rsidP="009054BC">
      <w:pPr>
        <w:contextualSpacing/>
        <w:rPr>
          <w:rFonts w:cs="Arial"/>
          <w:sz w:val="22"/>
          <w:szCs w:val="22"/>
          <w:shd w:val="clear" w:color="auto" w:fill="FFFFFF"/>
        </w:rPr>
      </w:pPr>
    </w:p>
    <w:p w14:paraId="21CBEB24" w14:textId="77777777" w:rsidR="00224E48" w:rsidRPr="00051ED1" w:rsidRDefault="00224E48" w:rsidP="00224E48">
      <w:pPr>
        <w:contextualSpacing/>
        <w:rPr>
          <w:rFonts w:cs="Arial"/>
          <w:b/>
          <w:bCs/>
          <w:sz w:val="22"/>
          <w:szCs w:val="22"/>
          <w:shd w:val="clear" w:color="auto" w:fill="FFFFFF"/>
        </w:rPr>
      </w:pPr>
      <w:r w:rsidRPr="00051ED1">
        <w:rPr>
          <w:rFonts w:cs="Arial"/>
          <w:b/>
          <w:bCs/>
          <w:sz w:val="22"/>
          <w:szCs w:val="22"/>
          <w:shd w:val="clear" w:color="auto" w:fill="FFFFFF"/>
        </w:rPr>
        <w:t>Why join Anoka County?</w:t>
      </w:r>
    </w:p>
    <w:p w14:paraId="27088006" w14:textId="2261C949" w:rsidR="00224E48" w:rsidRPr="00051ED1" w:rsidRDefault="00051ED1" w:rsidP="00224E48">
      <w:pPr>
        <w:pStyle w:val="ListParagraph"/>
        <w:numPr>
          <w:ilvl w:val="0"/>
          <w:numId w:val="15"/>
        </w:numPr>
        <w:rPr>
          <w:rFonts w:cs="Arial"/>
          <w:sz w:val="22"/>
          <w:szCs w:val="22"/>
        </w:rPr>
      </w:pPr>
      <w:r w:rsidRPr="00051ED1">
        <w:rPr>
          <w:rFonts w:cs="Arial"/>
          <w:sz w:val="22"/>
          <w:szCs w:val="22"/>
        </w:rPr>
        <w:t xml:space="preserve">24 days of paid Flexible Time Off and </w:t>
      </w:r>
      <w:r w:rsidR="00E347D0">
        <w:rPr>
          <w:rFonts w:cs="Arial"/>
          <w:sz w:val="22"/>
          <w:szCs w:val="22"/>
        </w:rPr>
        <w:t xml:space="preserve">up to </w:t>
      </w:r>
      <w:r w:rsidRPr="00051ED1">
        <w:rPr>
          <w:rFonts w:cs="Arial"/>
          <w:sz w:val="22"/>
          <w:szCs w:val="22"/>
        </w:rPr>
        <w:t>11</w:t>
      </w:r>
      <w:r w:rsidR="00E347D0">
        <w:rPr>
          <w:rFonts w:cs="Arial"/>
          <w:sz w:val="22"/>
          <w:szCs w:val="22"/>
        </w:rPr>
        <w:t>.5</w:t>
      </w:r>
      <w:r w:rsidR="00A243FA">
        <w:rPr>
          <w:rFonts w:cs="Arial"/>
          <w:sz w:val="22"/>
          <w:szCs w:val="22"/>
        </w:rPr>
        <w:t xml:space="preserve"> </w:t>
      </w:r>
      <w:r w:rsidRPr="00051ED1">
        <w:rPr>
          <w:rFonts w:cs="Arial"/>
          <w:sz w:val="22"/>
          <w:szCs w:val="22"/>
        </w:rPr>
        <w:t>paid holidays.</w:t>
      </w:r>
    </w:p>
    <w:p w14:paraId="323123BB" w14:textId="09494EAF" w:rsidR="00051ED1" w:rsidRPr="00051ED1" w:rsidRDefault="00051ED1" w:rsidP="00051ED1">
      <w:pPr>
        <w:pStyle w:val="ListParagraph"/>
        <w:numPr>
          <w:ilvl w:val="0"/>
          <w:numId w:val="15"/>
        </w:numPr>
        <w:rPr>
          <w:rFonts w:cs="Arial"/>
          <w:sz w:val="22"/>
          <w:szCs w:val="22"/>
        </w:rPr>
      </w:pPr>
      <w:r w:rsidRPr="00051ED1">
        <w:rPr>
          <w:rFonts w:cs="Arial"/>
          <w:sz w:val="22"/>
          <w:szCs w:val="22"/>
        </w:rPr>
        <w:t>Comprehensive insurance including medical, dental, vision</w:t>
      </w:r>
      <w:r w:rsidR="009054BC">
        <w:rPr>
          <w:rFonts w:cs="Arial"/>
          <w:sz w:val="22"/>
          <w:szCs w:val="22"/>
        </w:rPr>
        <w:t>,</w:t>
      </w:r>
      <w:r w:rsidRPr="00051ED1">
        <w:rPr>
          <w:rFonts w:cs="Arial"/>
          <w:sz w:val="22"/>
          <w:szCs w:val="22"/>
        </w:rPr>
        <w:t xml:space="preserve"> and more.</w:t>
      </w:r>
    </w:p>
    <w:p w14:paraId="3C4D6D90" w14:textId="3E4E1E8F" w:rsidR="00051ED1" w:rsidRPr="00051ED1" w:rsidRDefault="00051ED1" w:rsidP="00051ED1">
      <w:pPr>
        <w:pStyle w:val="ListParagraph"/>
        <w:numPr>
          <w:ilvl w:val="0"/>
          <w:numId w:val="15"/>
        </w:numPr>
        <w:rPr>
          <w:rFonts w:cs="Arial"/>
          <w:sz w:val="22"/>
          <w:szCs w:val="22"/>
        </w:rPr>
      </w:pPr>
      <w:r w:rsidRPr="00051ED1">
        <w:rPr>
          <w:rFonts w:cs="Arial"/>
          <w:sz w:val="22"/>
          <w:szCs w:val="22"/>
        </w:rPr>
        <w:t xml:space="preserve">Medical and </w:t>
      </w:r>
      <w:r w:rsidR="00207E98">
        <w:rPr>
          <w:rFonts w:cs="Arial"/>
          <w:sz w:val="22"/>
          <w:szCs w:val="22"/>
        </w:rPr>
        <w:t>d</w:t>
      </w:r>
      <w:r w:rsidRPr="00051ED1">
        <w:rPr>
          <w:rFonts w:cs="Arial"/>
          <w:sz w:val="22"/>
          <w:szCs w:val="22"/>
        </w:rPr>
        <w:t>ental clinic exclusive to employees, located at the Anoka County Government Center.</w:t>
      </w:r>
    </w:p>
    <w:p w14:paraId="5C171C53" w14:textId="15DFA33E" w:rsidR="00224E48" w:rsidRPr="00051ED1" w:rsidRDefault="00051ED1" w:rsidP="00224E48">
      <w:pPr>
        <w:pStyle w:val="ListParagraph"/>
        <w:numPr>
          <w:ilvl w:val="0"/>
          <w:numId w:val="15"/>
        </w:numPr>
        <w:rPr>
          <w:rFonts w:cs="Arial"/>
          <w:sz w:val="22"/>
          <w:szCs w:val="22"/>
        </w:rPr>
      </w:pPr>
      <w:r w:rsidRPr="00051ED1">
        <w:rPr>
          <w:rFonts w:cs="Arial"/>
          <w:sz w:val="22"/>
          <w:szCs w:val="22"/>
        </w:rPr>
        <w:t>Advancement/</w:t>
      </w:r>
      <w:r w:rsidR="00207E98">
        <w:rPr>
          <w:rFonts w:cs="Arial"/>
          <w:sz w:val="22"/>
          <w:szCs w:val="22"/>
        </w:rPr>
        <w:t>p</w:t>
      </w:r>
      <w:r w:rsidRPr="00051ED1">
        <w:rPr>
          <w:rFonts w:cs="Arial"/>
          <w:sz w:val="22"/>
          <w:szCs w:val="22"/>
        </w:rPr>
        <w:t xml:space="preserve">rofessional </w:t>
      </w:r>
      <w:r w:rsidR="00207E98">
        <w:rPr>
          <w:rFonts w:cs="Arial"/>
          <w:sz w:val="22"/>
          <w:szCs w:val="22"/>
        </w:rPr>
        <w:t>d</w:t>
      </w:r>
      <w:r w:rsidRPr="00051ED1">
        <w:rPr>
          <w:rFonts w:cs="Arial"/>
          <w:sz w:val="22"/>
          <w:szCs w:val="22"/>
        </w:rPr>
        <w:t xml:space="preserve">evelopment </w:t>
      </w:r>
      <w:r w:rsidR="00207E98">
        <w:rPr>
          <w:rFonts w:cs="Arial"/>
          <w:sz w:val="22"/>
          <w:szCs w:val="22"/>
        </w:rPr>
        <w:t>o</w:t>
      </w:r>
      <w:r w:rsidRPr="00051ED1">
        <w:rPr>
          <w:rFonts w:cs="Arial"/>
          <w:sz w:val="22"/>
          <w:szCs w:val="22"/>
        </w:rPr>
        <w:t>pportunities.</w:t>
      </w:r>
    </w:p>
    <w:p w14:paraId="27076E16" w14:textId="1F5A14CE" w:rsidR="00051ED1" w:rsidRPr="00051ED1" w:rsidRDefault="00207E98" w:rsidP="00051ED1">
      <w:pPr>
        <w:pStyle w:val="ListParagraph"/>
        <w:numPr>
          <w:ilvl w:val="0"/>
          <w:numId w:val="15"/>
        </w:numPr>
        <w:rPr>
          <w:rFonts w:cs="Arial"/>
          <w:sz w:val="22"/>
          <w:szCs w:val="22"/>
        </w:rPr>
      </w:pPr>
      <w:r>
        <w:rPr>
          <w:rFonts w:cs="Arial"/>
          <w:sz w:val="22"/>
          <w:szCs w:val="22"/>
        </w:rPr>
        <w:t>P</w:t>
      </w:r>
      <w:r w:rsidR="00051ED1" w:rsidRPr="00051ED1">
        <w:rPr>
          <w:rFonts w:cs="Arial"/>
          <w:sz w:val="22"/>
          <w:szCs w:val="22"/>
        </w:rPr>
        <w:t>ension plan and other</w:t>
      </w:r>
      <w:r>
        <w:rPr>
          <w:rFonts w:cs="Arial"/>
          <w:sz w:val="22"/>
          <w:szCs w:val="22"/>
        </w:rPr>
        <w:t xml:space="preserve"> retirement</w:t>
      </w:r>
      <w:r w:rsidR="003C76C6">
        <w:rPr>
          <w:rFonts w:cs="Arial"/>
          <w:sz w:val="22"/>
          <w:szCs w:val="22"/>
        </w:rPr>
        <w:t xml:space="preserve"> investment</w:t>
      </w:r>
      <w:r w:rsidR="00051ED1" w:rsidRPr="00051ED1">
        <w:rPr>
          <w:rFonts w:cs="Arial"/>
          <w:sz w:val="22"/>
          <w:szCs w:val="22"/>
        </w:rPr>
        <w:t xml:space="preserve"> options.</w:t>
      </w:r>
    </w:p>
    <w:p w14:paraId="0188DC37" w14:textId="77777777" w:rsidR="00051ED1" w:rsidRPr="00051ED1" w:rsidRDefault="00051ED1" w:rsidP="00051ED1">
      <w:pPr>
        <w:pStyle w:val="ListParagraph"/>
        <w:rPr>
          <w:rFonts w:cs="Arial"/>
          <w:sz w:val="22"/>
          <w:szCs w:val="22"/>
        </w:rPr>
      </w:pPr>
    </w:p>
    <w:p w14:paraId="71AFBE61" w14:textId="5C7294A6" w:rsidR="00392E5C" w:rsidRDefault="00224E48" w:rsidP="00392E5C">
      <w:pPr>
        <w:rPr>
          <w:rFonts w:ascii="Calibri" w:hAnsi="Calibri"/>
          <w:sz w:val="22"/>
          <w:szCs w:val="22"/>
        </w:rPr>
      </w:pPr>
      <w:r w:rsidRPr="00051ED1">
        <w:rPr>
          <w:rFonts w:cs="Arial"/>
          <w:sz w:val="22"/>
          <w:szCs w:val="22"/>
        </w:rPr>
        <w:t xml:space="preserve">Learn more about our robust benefits package by going to our website. </w:t>
      </w:r>
      <w:hyperlink r:id="rId9" w:history="1">
        <w:r w:rsidR="00392E5C" w:rsidRPr="00300853">
          <w:rPr>
            <w:rStyle w:val="Hyperlink"/>
          </w:rPr>
          <w:t>www.anokacounty.us/benefits</w:t>
        </w:r>
      </w:hyperlink>
    </w:p>
    <w:p w14:paraId="7FAD7882" w14:textId="7E2796B5" w:rsidR="00224E48" w:rsidRPr="00051ED1" w:rsidRDefault="00224E48" w:rsidP="00224E48">
      <w:pPr>
        <w:contextualSpacing/>
        <w:rPr>
          <w:rFonts w:cs="Arial"/>
          <w:sz w:val="22"/>
          <w:szCs w:val="22"/>
        </w:rPr>
      </w:pPr>
    </w:p>
    <w:p w14:paraId="69D57E72" w14:textId="77777777" w:rsidR="00E15690" w:rsidRPr="00051ED1" w:rsidRDefault="00E15690" w:rsidP="00E15690">
      <w:pPr>
        <w:contextualSpacing/>
        <w:rPr>
          <w:rFonts w:cs="Arial"/>
          <w:sz w:val="22"/>
          <w:szCs w:val="22"/>
        </w:rPr>
      </w:pPr>
    </w:p>
    <w:p w14:paraId="32EB889A" w14:textId="4489AE0F" w:rsidR="00E15690" w:rsidRPr="00051ED1" w:rsidRDefault="00E15690" w:rsidP="00E15690">
      <w:pPr>
        <w:contextualSpacing/>
        <w:rPr>
          <w:rFonts w:cs="Arial"/>
          <w:b/>
          <w:bCs/>
          <w:sz w:val="22"/>
          <w:szCs w:val="22"/>
          <w:u w:val="single"/>
        </w:rPr>
      </w:pPr>
      <w:r w:rsidRPr="00051ED1">
        <w:rPr>
          <w:rFonts w:cs="Arial"/>
          <w:b/>
          <w:bCs/>
          <w:sz w:val="22"/>
          <w:szCs w:val="22"/>
          <w:u w:val="single"/>
        </w:rPr>
        <w:t>EXAMPLES OF ESSENTIAL DUTIES</w:t>
      </w:r>
    </w:p>
    <w:p w14:paraId="21CB111F" w14:textId="77777777" w:rsidR="00E15690" w:rsidRPr="00051ED1" w:rsidRDefault="00E15690" w:rsidP="00E15690">
      <w:pPr>
        <w:contextualSpacing/>
        <w:rPr>
          <w:rFonts w:cs="Arial"/>
          <w:sz w:val="22"/>
          <w:szCs w:val="22"/>
        </w:rPr>
      </w:pPr>
    </w:p>
    <w:p w14:paraId="27160EBD" w14:textId="01A3C629" w:rsidR="00E15690" w:rsidRPr="00051ED1" w:rsidRDefault="00E15690" w:rsidP="00A948C9">
      <w:pPr>
        <w:contextualSpacing/>
        <w:rPr>
          <w:rFonts w:cs="Arial"/>
          <w:i/>
          <w:iCs/>
          <w:sz w:val="22"/>
          <w:szCs w:val="22"/>
        </w:rPr>
      </w:pPr>
      <w:r w:rsidRPr="00051ED1">
        <w:rPr>
          <w:rFonts w:cs="Arial"/>
          <w:b/>
          <w:bCs/>
          <w:sz w:val="22"/>
          <w:szCs w:val="22"/>
        </w:rPr>
        <w:t>Duties and Responsibilities</w:t>
      </w:r>
      <w:r w:rsidRPr="00051ED1">
        <w:rPr>
          <w:rFonts w:cs="Arial"/>
          <w:sz w:val="22"/>
          <w:szCs w:val="22"/>
        </w:rPr>
        <w:br/>
      </w:r>
      <w:r w:rsidRPr="00051ED1">
        <w:rPr>
          <w:rFonts w:cs="Arial"/>
          <w:i/>
          <w:iCs/>
          <w:sz w:val="22"/>
          <w:szCs w:val="22"/>
        </w:rPr>
        <w:t xml:space="preserve">These examples are not all inclusive and </w:t>
      </w:r>
      <w:r w:rsidRPr="009054BC">
        <w:rPr>
          <w:rFonts w:cs="Arial"/>
          <w:i/>
          <w:iCs/>
          <w:sz w:val="22"/>
          <w:szCs w:val="22"/>
        </w:rPr>
        <w:t xml:space="preserve">are intended to be illustrative of </w:t>
      </w:r>
      <w:r w:rsidR="009054BC">
        <w:rPr>
          <w:rFonts w:cs="Arial"/>
          <w:i/>
          <w:iCs/>
          <w:sz w:val="22"/>
          <w:szCs w:val="22"/>
        </w:rPr>
        <w:t xml:space="preserve">the </w:t>
      </w:r>
      <w:r w:rsidRPr="009054BC">
        <w:rPr>
          <w:rFonts w:cs="Arial"/>
          <w:i/>
          <w:iCs/>
          <w:sz w:val="22"/>
          <w:szCs w:val="22"/>
        </w:rPr>
        <w:t>primary responsibilities of an Anoka County</w:t>
      </w:r>
      <w:r w:rsidR="00224E48" w:rsidRPr="009054BC">
        <w:rPr>
          <w:rFonts w:cs="Arial"/>
          <w:i/>
          <w:iCs/>
          <w:sz w:val="22"/>
          <w:szCs w:val="22"/>
        </w:rPr>
        <w:t xml:space="preserve"> </w:t>
      </w:r>
      <w:r w:rsidR="009054BC" w:rsidRPr="009054BC">
        <w:rPr>
          <w:rFonts w:cs="Arial"/>
          <w:i/>
          <w:iCs/>
          <w:sz w:val="22"/>
          <w:szCs w:val="22"/>
        </w:rPr>
        <w:t>Golf Course Assistant Superintendent</w:t>
      </w:r>
      <w:r w:rsidRPr="009054BC">
        <w:rPr>
          <w:rFonts w:cs="Arial"/>
          <w:i/>
          <w:iCs/>
          <w:sz w:val="22"/>
          <w:szCs w:val="22"/>
        </w:rPr>
        <w:t>.</w:t>
      </w:r>
    </w:p>
    <w:p w14:paraId="1EE7BBA4" w14:textId="77777777" w:rsidR="009054BC" w:rsidRPr="009054BC" w:rsidRDefault="009054BC" w:rsidP="009054BC">
      <w:pPr>
        <w:pStyle w:val="ListParagraph"/>
        <w:numPr>
          <w:ilvl w:val="0"/>
          <w:numId w:val="10"/>
        </w:numPr>
        <w:rPr>
          <w:rFonts w:cs="Arial"/>
          <w:sz w:val="22"/>
          <w:szCs w:val="22"/>
        </w:rPr>
      </w:pPr>
      <w:r w:rsidRPr="009054BC">
        <w:rPr>
          <w:rFonts w:cs="Arial"/>
          <w:sz w:val="22"/>
          <w:szCs w:val="22"/>
        </w:rPr>
        <w:t>Perform irrigation repair and operation, understanding and operation of the Toro Lynx system, repairing pump station, electrical, and sprinkler components</w:t>
      </w:r>
    </w:p>
    <w:p w14:paraId="6EC93E41" w14:textId="77777777" w:rsidR="009054BC" w:rsidRPr="009054BC" w:rsidRDefault="009054BC" w:rsidP="009054BC">
      <w:pPr>
        <w:pStyle w:val="ListParagraph"/>
        <w:numPr>
          <w:ilvl w:val="0"/>
          <w:numId w:val="10"/>
        </w:numPr>
        <w:rPr>
          <w:rFonts w:cs="Arial"/>
          <w:sz w:val="22"/>
          <w:szCs w:val="22"/>
        </w:rPr>
      </w:pPr>
      <w:r w:rsidRPr="009054BC">
        <w:rPr>
          <w:rFonts w:cs="Arial"/>
          <w:sz w:val="22"/>
          <w:szCs w:val="22"/>
        </w:rPr>
        <w:t>Perform construction projects such as landscape, bunker, greens, tees, and other formal turf area projects and installation of needed drainage systems</w:t>
      </w:r>
    </w:p>
    <w:p w14:paraId="39663295" w14:textId="77777777" w:rsidR="009054BC" w:rsidRPr="009054BC" w:rsidRDefault="009054BC" w:rsidP="009054BC">
      <w:pPr>
        <w:pStyle w:val="ListParagraph"/>
        <w:numPr>
          <w:ilvl w:val="0"/>
          <w:numId w:val="10"/>
        </w:numPr>
        <w:rPr>
          <w:rFonts w:cs="Arial"/>
          <w:sz w:val="22"/>
          <w:szCs w:val="22"/>
        </w:rPr>
      </w:pPr>
      <w:r w:rsidRPr="009054BC">
        <w:rPr>
          <w:rFonts w:cs="Arial"/>
          <w:sz w:val="22"/>
          <w:szCs w:val="22"/>
        </w:rPr>
        <w:t>Perform mechanical tasks such as reel and rotary mower grinding, welding, electrical and light fabrication</w:t>
      </w:r>
    </w:p>
    <w:p w14:paraId="13DEAF53" w14:textId="2B914633" w:rsidR="00E15690" w:rsidRPr="00051ED1" w:rsidRDefault="009054BC" w:rsidP="009054BC">
      <w:pPr>
        <w:pStyle w:val="ListParagraph"/>
        <w:numPr>
          <w:ilvl w:val="0"/>
          <w:numId w:val="10"/>
        </w:numPr>
        <w:rPr>
          <w:rFonts w:cs="Arial"/>
          <w:sz w:val="22"/>
          <w:szCs w:val="22"/>
        </w:rPr>
      </w:pPr>
      <w:r w:rsidRPr="009054BC">
        <w:rPr>
          <w:rFonts w:cs="Arial"/>
          <w:sz w:val="22"/>
          <w:szCs w:val="22"/>
        </w:rPr>
        <w:t xml:space="preserve">Operate light and heavy equipment in construction, mowing of all turf areas to include greens, tees, fairways, rough, cultural type mowing, and other tasks. Operate tree care equipment such as chain saws, logging equipment, trimmers, stump grinder, and </w:t>
      </w:r>
      <w:r w:rsidR="00237B9B">
        <w:rPr>
          <w:rFonts w:cs="Arial"/>
          <w:sz w:val="22"/>
          <w:szCs w:val="22"/>
        </w:rPr>
        <w:t>related</w:t>
      </w:r>
      <w:r w:rsidRPr="009054BC">
        <w:rPr>
          <w:rFonts w:cs="Arial"/>
          <w:sz w:val="22"/>
          <w:szCs w:val="22"/>
        </w:rPr>
        <w:t xml:space="preserve"> tree equipment</w:t>
      </w:r>
    </w:p>
    <w:p w14:paraId="3C8FE294" w14:textId="77777777" w:rsidR="009054BC" w:rsidRPr="009054BC" w:rsidRDefault="009054BC" w:rsidP="009054BC">
      <w:pPr>
        <w:pStyle w:val="ListParagraph"/>
        <w:numPr>
          <w:ilvl w:val="0"/>
          <w:numId w:val="10"/>
        </w:numPr>
        <w:rPr>
          <w:rFonts w:cs="Arial"/>
          <w:sz w:val="22"/>
          <w:szCs w:val="22"/>
        </w:rPr>
      </w:pPr>
      <w:r w:rsidRPr="009054BC">
        <w:rPr>
          <w:rFonts w:cs="Arial"/>
          <w:sz w:val="22"/>
          <w:szCs w:val="22"/>
        </w:rPr>
        <w:t>Perform needed chemical and fertilizer applications and perform calibration of related equipment.</w:t>
      </w:r>
    </w:p>
    <w:p w14:paraId="0CFEF788" w14:textId="7F3EECF6" w:rsidR="009054BC" w:rsidRPr="009054BC" w:rsidRDefault="009054BC" w:rsidP="009054BC">
      <w:pPr>
        <w:pStyle w:val="ListParagraph"/>
        <w:numPr>
          <w:ilvl w:val="0"/>
          <w:numId w:val="10"/>
        </w:numPr>
        <w:rPr>
          <w:rFonts w:cs="Arial"/>
          <w:sz w:val="22"/>
          <w:szCs w:val="22"/>
        </w:rPr>
      </w:pPr>
      <w:r w:rsidRPr="009054BC">
        <w:rPr>
          <w:rFonts w:cs="Arial"/>
          <w:sz w:val="22"/>
          <w:szCs w:val="22"/>
        </w:rPr>
        <w:t>Train and, supervise seasonal staff in mowing procedures, safety operations, policies, and procedures. Keep current on all needed chemical records update MSDS and monitor OSHA requirements. Keep the weekend schedule current to ensure the proper amount of personnel needed. Perform project estimates and supply needs, perform maintenance shop inventor</w:t>
      </w:r>
      <w:r w:rsidR="00237B9B">
        <w:rPr>
          <w:rFonts w:cs="Arial"/>
          <w:sz w:val="22"/>
          <w:szCs w:val="22"/>
        </w:rPr>
        <w:t>y</w:t>
      </w:r>
      <w:r w:rsidRPr="009054BC">
        <w:rPr>
          <w:rFonts w:cs="Arial"/>
          <w:sz w:val="22"/>
          <w:szCs w:val="22"/>
        </w:rPr>
        <w:t xml:space="preserve"> and supplies needed</w:t>
      </w:r>
    </w:p>
    <w:p w14:paraId="42F30EA6" w14:textId="77777777" w:rsidR="009054BC" w:rsidRDefault="009054BC" w:rsidP="00E15690">
      <w:pPr>
        <w:contextualSpacing/>
        <w:rPr>
          <w:rFonts w:cs="Arial"/>
          <w:b/>
          <w:bCs/>
          <w:sz w:val="22"/>
          <w:szCs w:val="22"/>
          <w:u w:val="single"/>
        </w:rPr>
      </w:pPr>
    </w:p>
    <w:p w14:paraId="7D727AA1" w14:textId="2CC5FFCC" w:rsidR="00E15690" w:rsidRPr="00051ED1" w:rsidRDefault="00E15690" w:rsidP="00E15690">
      <w:pPr>
        <w:contextualSpacing/>
        <w:rPr>
          <w:rFonts w:cs="Arial"/>
          <w:b/>
          <w:bCs/>
          <w:sz w:val="22"/>
          <w:szCs w:val="22"/>
          <w:u w:val="single"/>
        </w:rPr>
      </w:pPr>
      <w:r w:rsidRPr="00051ED1">
        <w:rPr>
          <w:rFonts w:cs="Arial"/>
          <w:b/>
          <w:bCs/>
          <w:sz w:val="22"/>
          <w:szCs w:val="22"/>
          <w:u w:val="single"/>
        </w:rPr>
        <w:t>REQUIREMENTS</w:t>
      </w:r>
    </w:p>
    <w:p w14:paraId="037EA67F" w14:textId="77777777" w:rsidR="009054BC" w:rsidRPr="00051ED1" w:rsidRDefault="009054BC" w:rsidP="00E15690">
      <w:pPr>
        <w:contextualSpacing/>
        <w:rPr>
          <w:rFonts w:cs="Arial"/>
          <w:b/>
          <w:bCs/>
          <w:sz w:val="22"/>
          <w:szCs w:val="22"/>
          <w:u w:val="single"/>
        </w:rPr>
      </w:pPr>
    </w:p>
    <w:p w14:paraId="724845F1" w14:textId="28518BBC" w:rsidR="00E15690" w:rsidRPr="00051ED1" w:rsidRDefault="00E15690" w:rsidP="00E15690">
      <w:pPr>
        <w:contextualSpacing/>
        <w:rPr>
          <w:rFonts w:cs="Arial"/>
          <w:sz w:val="22"/>
          <w:szCs w:val="22"/>
        </w:rPr>
      </w:pPr>
      <w:r w:rsidRPr="00051ED1">
        <w:rPr>
          <w:rFonts w:cs="Arial"/>
          <w:b/>
          <w:bCs/>
          <w:sz w:val="22"/>
          <w:szCs w:val="22"/>
        </w:rPr>
        <w:t>Minimum Qualifications</w:t>
      </w:r>
      <w:r w:rsidR="00224E48" w:rsidRPr="00051ED1">
        <w:rPr>
          <w:rFonts w:cs="Arial"/>
          <w:b/>
          <w:bCs/>
          <w:sz w:val="22"/>
          <w:szCs w:val="22"/>
        </w:rPr>
        <w:t xml:space="preserve"> (Required)</w:t>
      </w:r>
    </w:p>
    <w:p w14:paraId="5E82A534" w14:textId="77777777" w:rsidR="009054BC" w:rsidRPr="009054BC" w:rsidRDefault="009054BC" w:rsidP="009054BC">
      <w:pPr>
        <w:numPr>
          <w:ilvl w:val="0"/>
          <w:numId w:val="2"/>
        </w:numPr>
        <w:contextualSpacing/>
        <w:rPr>
          <w:rFonts w:cs="Arial"/>
          <w:sz w:val="22"/>
          <w:szCs w:val="22"/>
        </w:rPr>
      </w:pPr>
      <w:r w:rsidRPr="009054BC">
        <w:rPr>
          <w:rFonts w:cs="Arial"/>
          <w:sz w:val="22"/>
          <w:szCs w:val="22"/>
        </w:rPr>
        <w:t>Associates degree in turf management or equivalent post-secondary education in a related field.</w:t>
      </w:r>
    </w:p>
    <w:p w14:paraId="5508ADB5" w14:textId="00906DF4" w:rsidR="009054BC" w:rsidRPr="009054BC" w:rsidRDefault="009054BC" w:rsidP="009054BC">
      <w:pPr>
        <w:numPr>
          <w:ilvl w:val="0"/>
          <w:numId w:val="2"/>
        </w:numPr>
        <w:contextualSpacing/>
        <w:rPr>
          <w:rFonts w:cs="Arial"/>
          <w:sz w:val="22"/>
          <w:szCs w:val="22"/>
        </w:rPr>
      </w:pPr>
      <w:r>
        <w:rPr>
          <w:rFonts w:cs="Arial"/>
          <w:sz w:val="22"/>
          <w:szCs w:val="22"/>
        </w:rPr>
        <w:t xml:space="preserve">One </w:t>
      </w:r>
      <w:r w:rsidRPr="009054BC">
        <w:rPr>
          <w:rFonts w:cs="Arial"/>
          <w:sz w:val="22"/>
          <w:szCs w:val="22"/>
        </w:rPr>
        <w:t>year (2,080 annual hours) of job-related experience in construction, irrigation, landscape, and turf techniques related to golf course management.</w:t>
      </w:r>
    </w:p>
    <w:p w14:paraId="48FCCF39" w14:textId="77777777" w:rsidR="009054BC" w:rsidRPr="009054BC" w:rsidRDefault="009054BC" w:rsidP="009054BC">
      <w:pPr>
        <w:numPr>
          <w:ilvl w:val="0"/>
          <w:numId w:val="2"/>
        </w:numPr>
        <w:contextualSpacing/>
        <w:rPr>
          <w:rFonts w:cs="Arial"/>
          <w:sz w:val="22"/>
          <w:szCs w:val="22"/>
        </w:rPr>
      </w:pPr>
      <w:r w:rsidRPr="009054BC">
        <w:rPr>
          <w:rFonts w:cs="Arial"/>
          <w:sz w:val="22"/>
          <w:szCs w:val="22"/>
        </w:rPr>
        <w:t xml:space="preserve">One year (2,080 annual hours) of supervisory experience. </w:t>
      </w:r>
    </w:p>
    <w:p w14:paraId="1CD1A426" w14:textId="1A6506C4" w:rsidR="00A948C9" w:rsidRPr="009054BC" w:rsidRDefault="009054BC" w:rsidP="009054BC">
      <w:pPr>
        <w:numPr>
          <w:ilvl w:val="0"/>
          <w:numId w:val="2"/>
        </w:numPr>
        <w:contextualSpacing/>
        <w:rPr>
          <w:rFonts w:cs="Arial"/>
          <w:sz w:val="22"/>
          <w:szCs w:val="22"/>
        </w:rPr>
      </w:pPr>
      <w:r w:rsidRPr="009054BC">
        <w:rPr>
          <w:rFonts w:cs="Arial"/>
          <w:sz w:val="22"/>
          <w:szCs w:val="22"/>
        </w:rPr>
        <w:t>Must possess a pesticide applicator license or obtain it within 6 months of hire date.</w:t>
      </w:r>
    </w:p>
    <w:p w14:paraId="4E2740EE" w14:textId="05E8091C" w:rsidR="00491412" w:rsidRPr="009054BC" w:rsidRDefault="00491412" w:rsidP="009054BC">
      <w:pPr>
        <w:numPr>
          <w:ilvl w:val="0"/>
          <w:numId w:val="2"/>
        </w:numPr>
        <w:rPr>
          <w:rFonts w:cs="Arial"/>
          <w:b/>
          <w:bCs/>
          <w:sz w:val="22"/>
          <w:szCs w:val="22"/>
        </w:rPr>
      </w:pPr>
      <w:r w:rsidRPr="009054BC">
        <w:rPr>
          <w:rFonts w:cs="Arial"/>
          <w:sz w:val="22"/>
          <w:szCs w:val="22"/>
        </w:rPr>
        <w:t xml:space="preserve">Successfully pass </w:t>
      </w:r>
      <w:r w:rsidR="009054BC">
        <w:rPr>
          <w:rFonts w:cs="Arial"/>
          <w:sz w:val="22"/>
          <w:szCs w:val="22"/>
        </w:rPr>
        <w:t xml:space="preserve">a </w:t>
      </w:r>
      <w:r w:rsidRPr="009054BC">
        <w:rPr>
          <w:rFonts w:cs="Arial"/>
          <w:sz w:val="22"/>
          <w:szCs w:val="22"/>
        </w:rPr>
        <w:t>criminal history background check</w:t>
      </w:r>
    </w:p>
    <w:p w14:paraId="0693B36B" w14:textId="436328F6" w:rsidR="00E15690" w:rsidRPr="00051ED1" w:rsidRDefault="00E15690" w:rsidP="00E15690">
      <w:pPr>
        <w:contextualSpacing/>
        <w:rPr>
          <w:rFonts w:cs="Arial"/>
          <w:sz w:val="22"/>
          <w:szCs w:val="22"/>
        </w:rPr>
      </w:pPr>
      <w:r w:rsidRPr="00051ED1">
        <w:rPr>
          <w:rFonts w:cs="Arial"/>
          <w:b/>
          <w:bCs/>
          <w:sz w:val="22"/>
          <w:szCs w:val="22"/>
        </w:rPr>
        <w:lastRenderedPageBreak/>
        <w:t>Preferred Qualifications</w:t>
      </w:r>
    </w:p>
    <w:p w14:paraId="31C394F0" w14:textId="77777777" w:rsidR="009054BC" w:rsidRPr="009054BC" w:rsidRDefault="009054BC" w:rsidP="009054BC">
      <w:pPr>
        <w:numPr>
          <w:ilvl w:val="0"/>
          <w:numId w:val="3"/>
        </w:numPr>
        <w:contextualSpacing/>
        <w:rPr>
          <w:rFonts w:cs="Arial"/>
          <w:sz w:val="22"/>
          <w:szCs w:val="22"/>
        </w:rPr>
      </w:pPr>
      <w:r w:rsidRPr="009054BC">
        <w:rPr>
          <w:rFonts w:cs="Arial"/>
          <w:sz w:val="22"/>
          <w:szCs w:val="22"/>
        </w:rPr>
        <w:t>Bachelor’s degree in turf management or equivalent post-secondary education in a related field</w:t>
      </w:r>
    </w:p>
    <w:p w14:paraId="373585BE" w14:textId="77777777" w:rsidR="009054BC" w:rsidRPr="009054BC" w:rsidRDefault="009054BC" w:rsidP="009054BC">
      <w:pPr>
        <w:numPr>
          <w:ilvl w:val="0"/>
          <w:numId w:val="3"/>
        </w:numPr>
        <w:contextualSpacing/>
        <w:rPr>
          <w:rFonts w:cs="Arial"/>
          <w:sz w:val="22"/>
          <w:szCs w:val="22"/>
        </w:rPr>
      </w:pPr>
      <w:r w:rsidRPr="009054BC">
        <w:rPr>
          <w:rFonts w:cs="Arial"/>
          <w:sz w:val="22"/>
          <w:szCs w:val="22"/>
        </w:rPr>
        <w:t>Knowledge of local, state, and federal laws related to chemical and fertilizer use</w:t>
      </w:r>
    </w:p>
    <w:p w14:paraId="79DEC705" w14:textId="1093481E" w:rsidR="00E15690" w:rsidRPr="009054BC" w:rsidRDefault="009054BC" w:rsidP="009054BC">
      <w:pPr>
        <w:numPr>
          <w:ilvl w:val="0"/>
          <w:numId w:val="3"/>
        </w:numPr>
        <w:contextualSpacing/>
        <w:rPr>
          <w:rFonts w:cs="Arial"/>
          <w:sz w:val="22"/>
          <w:szCs w:val="22"/>
        </w:rPr>
      </w:pPr>
      <w:r w:rsidRPr="009054BC">
        <w:rPr>
          <w:rFonts w:cs="Arial"/>
          <w:sz w:val="22"/>
          <w:szCs w:val="22"/>
        </w:rPr>
        <w:t>Experience with tree removal, landscape planting, finish grading, seeding, sodding, electrical, welding, carpentry, and other related golf course tasks</w:t>
      </w:r>
    </w:p>
    <w:p w14:paraId="078DAFA7" w14:textId="77777777" w:rsidR="00E15690" w:rsidRPr="00051ED1" w:rsidRDefault="00E15690" w:rsidP="00E15690">
      <w:pPr>
        <w:ind w:left="720"/>
        <w:contextualSpacing/>
        <w:rPr>
          <w:rFonts w:cs="Arial"/>
          <w:sz w:val="22"/>
          <w:szCs w:val="22"/>
        </w:rPr>
      </w:pPr>
    </w:p>
    <w:p w14:paraId="2CD11F39" w14:textId="1DD8B3F9" w:rsidR="00E15690" w:rsidRPr="00207E98" w:rsidRDefault="00051ED1" w:rsidP="00207E98">
      <w:pPr>
        <w:contextualSpacing/>
        <w:rPr>
          <w:rFonts w:cs="Arial"/>
          <w:color w:val="FF0000"/>
          <w:sz w:val="22"/>
          <w:szCs w:val="22"/>
        </w:rPr>
      </w:pPr>
      <w:r w:rsidRPr="00763941">
        <w:rPr>
          <w:rFonts w:cs="Arial"/>
          <w:b/>
          <w:bCs/>
          <w:sz w:val="22"/>
          <w:szCs w:val="22"/>
        </w:rPr>
        <w:t>Knowledge, Skills, and Abilities needed:</w:t>
      </w:r>
    </w:p>
    <w:p w14:paraId="19408A0E" w14:textId="46B40B78" w:rsidR="009054BC" w:rsidRDefault="009054BC" w:rsidP="009054BC">
      <w:pPr>
        <w:pStyle w:val="ListParagraph"/>
        <w:numPr>
          <w:ilvl w:val="0"/>
          <w:numId w:val="18"/>
        </w:numPr>
        <w:rPr>
          <w:rFonts w:cs="Arial"/>
          <w:sz w:val="22"/>
          <w:szCs w:val="22"/>
        </w:rPr>
      </w:pPr>
      <w:r w:rsidRPr="009054BC">
        <w:rPr>
          <w:rFonts w:cs="Arial"/>
          <w:sz w:val="22"/>
          <w:szCs w:val="22"/>
        </w:rPr>
        <w:t xml:space="preserve">Ability to use and operate various tools and equipment used in golf course management. </w:t>
      </w:r>
    </w:p>
    <w:p w14:paraId="23BD6298" w14:textId="77777777" w:rsidR="009054BC" w:rsidRPr="009054BC" w:rsidRDefault="009054BC" w:rsidP="009054BC">
      <w:pPr>
        <w:pStyle w:val="ListParagraph"/>
        <w:numPr>
          <w:ilvl w:val="0"/>
          <w:numId w:val="18"/>
        </w:numPr>
        <w:rPr>
          <w:rFonts w:cs="Arial"/>
          <w:sz w:val="22"/>
          <w:szCs w:val="22"/>
        </w:rPr>
      </w:pPr>
      <w:r w:rsidRPr="009054BC">
        <w:rPr>
          <w:rFonts w:cs="Arial"/>
          <w:sz w:val="22"/>
          <w:szCs w:val="22"/>
        </w:rPr>
        <w:t>Ability to read and understand irrigation maps, landscape plans, chemical regulations, and other course-related documents.</w:t>
      </w:r>
    </w:p>
    <w:p w14:paraId="337C1F56" w14:textId="77777777" w:rsidR="009054BC" w:rsidRPr="009054BC" w:rsidRDefault="009054BC" w:rsidP="009054BC">
      <w:pPr>
        <w:pStyle w:val="ListParagraph"/>
        <w:numPr>
          <w:ilvl w:val="0"/>
          <w:numId w:val="18"/>
        </w:numPr>
        <w:rPr>
          <w:rFonts w:cs="Arial"/>
          <w:sz w:val="22"/>
          <w:szCs w:val="22"/>
        </w:rPr>
      </w:pPr>
      <w:r w:rsidRPr="009054BC">
        <w:rPr>
          <w:rFonts w:cs="Arial"/>
          <w:sz w:val="22"/>
          <w:szCs w:val="22"/>
        </w:rPr>
        <w:t>Ability to understand, direct and carry out the tasks assigned by the Superintendent.</w:t>
      </w:r>
    </w:p>
    <w:p w14:paraId="3BCAEFF9" w14:textId="77777777" w:rsidR="009054BC" w:rsidRPr="009054BC" w:rsidRDefault="009054BC" w:rsidP="009054BC">
      <w:pPr>
        <w:pStyle w:val="ListParagraph"/>
        <w:numPr>
          <w:ilvl w:val="0"/>
          <w:numId w:val="18"/>
        </w:numPr>
        <w:rPr>
          <w:rFonts w:cs="Arial"/>
          <w:sz w:val="22"/>
          <w:szCs w:val="22"/>
        </w:rPr>
      </w:pPr>
      <w:r w:rsidRPr="009054BC">
        <w:rPr>
          <w:rFonts w:cs="Arial"/>
          <w:sz w:val="22"/>
          <w:szCs w:val="22"/>
        </w:rPr>
        <w:t>Ability to train others to safely operate light and heavy equipment as needed or requested.</w:t>
      </w:r>
    </w:p>
    <w:p w14:paraId="7364F31A" w14:textId="77777777" w:rsidR="009054BC" w:rsidRPr="009054BC" w:rsidRDefault="009054BC" w:rsidP="009054BC">
      <w:pPr>
        <w:pStyle w:val="ListParagraph"/>
        <w:numPr>
          <w:ilvl w:val="0"/>
          <w:numId w:val="18"/>
        </w:numPr>
        <w:rPr>
          <w:rFonts w:cs="Arial"/>
          <w:sz w:val="22"/>
          <w:szCs w:val="22"/>
        </w:rPr>
      </w:pPr>
      <w:r w:rsidRPr="009054BC">
        <w:rPr>
          <w:rFonts w:cs="Arial"/>
          <w:sz w:val="22"/>
          <w:szCs w:val="22"/>
        </w:rPr>
        <w:t>Mechanical knowledge to troubleshoot equipment and make emergency repairs in the field.</w:t>
      </w:r>
    </w:p>
    <w:p w14:paraId="0428DF00" w14:textId="02CF2FE0" w:rsidR="009054BC" w:rsidRPr="009054BC" w:rsidRDefault="009054BC" w:rsidP="009054BC">
      <w:pPr>
        <w:pStyle w:val="ListParagraph"/>
        <w:numPr>
          <w:ilvl w:val="0"/>
          <w:numId w:val="18"/>
        </w:numPr>
        <w:rPr>
          <w:rFonts w:cs="Arial"/>
          <w:sz w:val="22"/>
          <w:szCs w:val="22"/>
        </w:rPr>
      </w:pPr>
      <w:r w:rsidRPr="009054BC">
        <w:rPr>
          <w:rFonts w:cs="Arial"/>
          <w:sz w:val="22"/>
          <w:szCs w:val="22"/>
        </w:rPr>
        <w:t>Knowledge of a reel and rotary sharpening techniques and concepts.</w:t>
      </w:r>
    </w:p>
    <w:p w14:paraId="4552661D" w14:textId="77777777" w:rsidR="00A948C9" w:rsidRPr="00051ED1" w:rsidRDefault="00A948C9" w:rsidP="00E15690">
      <w:pPr>
        <w:contextualSpacing/>
        <w:rPr>
          <w:rFonts w:cs="Arial"/>
          <w:b/>
          <w:bCs/>
          <w:sz w:val="22"/>
          <w:szCs w:val="22"/>
        </w:rPr>
      </w:pPr>
    </w:p>
    <w:p w14:paraId="43DFCC1C" w14:textId="120AD9CE" w:rsidR="00E15690" w:rsidRPr="00051ED1" w:rsidRDefault="00E15690" w:rsidP="00E15690">
      <w:pPr>
        <w:contextualSpacing/>
        <w:rPr>
          <w:rFonts w:cs="Arial"/>
          <w:b/>
          <w:bCs/>
          <w:sz w:val="22"/>
          <w:szCs w:val="22"/>
        </w:rPr>
      </w:pPr>
      <w:r w:rsidRPr="00051ED1">
        <w:rPr>
          <w:rFonts w:cs="Arial"/>
          <w:b/>
          <w:bCs/>
          <w:sz w:val="22"/>
          <w:szCs w:val="22"/>
        </w:rPr>
        <w:t>Work Environment: </w:t>
      </w:r>
    </w:p>
    <w:p w14:paraId="48E63071" w14:textId="0D95E272" w:rsidR="00763941" w:rsidRDefault="009054BC" w:rsidP="006D12F6">
      <w:pPr>
        <w:contextualSpacing/>
        <w:rPr>
          <w:rFonts w:cs="Arial"/>
          <w:sz w:val="22"/>
          <w:szCs w:val="22"/>
        </w:rPr>
      </w:pPr>
      <w:r w:rsidRPr="009054BC">
        <w:rPr>
          <w:rFonts w:cs="Arial"/>
          <w:sz w:val="22"/>
          <w:szCs w:val="22"/>
        </w:rPr>
        <w:t xml:space="preserve">The </w:t>
      </w:r>
      <w:r>
        <w:rPr>
          <w:rFonts w:cs="Arial"/>
          <w:sz w:val="22"/>
          <w:szCs w:val="22"/>
        </w:rPr>
        <w:t>Golf Course Assistant Superintendent</w:t>
      </w:r>
      <w:r w:rsidRPr="009054BC">
        <w:rPr>
          <w:rFonts w:cs="Arial"/>
          <w:sz w:val="22"/>
          <w:szCs w:val="22"/>
        </w:rPr>
        <w:t xml:space="preserve"> will spend </w:t>
      </w:r>
      <w:r>
        <w:rPr>
          <w:rFonts w:cs="Arial"/>
          <w:sz w:val="22"/>
          <w:szCs w:val="22"/>
        </w:rPr>
        <w:t>most</w:t>
      </w:r>
      <w:r w:rsidRPr="009054BC">
        <w:rPr>
          <w:rFonts w:cs="Arial"/>
          <w:sz w:val="22"/>
          <w:szCs w:val="22"/>
        </w:rPr>
        <w:t xml:space="preserve"> of the</w:t>
      </w:r>
      <w:r w:rsidR="00560C42">
        <w:rPr>
          <w:rFonts w:cs="Arial"/>
          <w:sz w:val="22"/>
          <w:szCs w:val="22"/>
        </w:rPr>
        <w:t>ir</w:t>
      </w:r>
      <w:r w:rsidRPr="009054BC">
        <w:rPr>
          <w:rFonts w:cs="Arial"/>
          <w:sz w:val="22"/>
          <w:szCs w:val="22"/>
        </w:rPr>
        <w:t xml:space="preserve"> time outside on the golf course, in a variety of weather conditions</w:t>
      </w:r>
    </w:p>
    <w:p w14:paraId="3CF4CA9F" w14:textId="160E02B7" w:rsidR="009054BC" w:rsidRDefault="009054BC" w:rsidP="006D12F6">
      <w:pPr>
        <w:contextualSpacing/>
        <w:rPr>
          <w:rFonts w:cs="Arial"/>
          <w:sz w:val="22"/>
          <w:szCs w:val="22"/>
        </w:rPr>
      </w:pPr>
    </w:p>
    <w:p w14:paraId="328AEEDD" w14:textId="77777777" w:rsidR="009054BC" w:rsidRDefault="009054BC" w:rsidP="006D12F6">
      <w:pPr>
        <w:contextualSpacing/>
        <w:rPr>
          <w:rFonts w:cs="Arial"/>
          <w:b/>
          <w:bCs/>
          <w:sz w:val="22"/>
          <w:szCs w:val="22"/>
          <w:u w:val="single"/>
        </w:rPr>
      </w:pPr>
    </w:p>
    <w:p w14:paraId="77680585" w14:textId="0BD9AC5F" w:rsidR="00560C42" w:rsidRDefault="00E15690" w:rsidP="006D12F6">
      <w:pPr>
        <w:contextualSpacing/>
        <w:rPr>
          <w:rFonts w:cs="Arial"/>
          <w:color w:val="FF0000"/>
          <w:sz w:val="22"/>
          <w:szCs w:val="22"/>
        </w:rPr>
      </w:pPr>
      <w:r w:rsidRPr="00051ED1">
        <w:rPr>
          <w:rFonts w:cs="Arial"/>
          <w:b/>
          <w:bCs/>
          <w:sz w:val="22"/>
          <w:szCs w:val="22"/>
          <w:u w:val="single"/>
        </w:rPr>
        <w:t>GRADE LEVEL</w:t>
      </w:r>
      <w:r w:rsidRPr="00051ED1">
        <w:rPr>
          <w:rFonts w:cs="Arial"/>
          <w:sz w:val="22"/>
          <w:szCs w:val="22"/>
        </w:rPr>
        <w:t> </w:t>
      </w:r>
      <w:r w:rsidRPr="00051ED1">
        <w:rPr>
          <w:rFonts w:cs="Arial"/>
          <w:sz w:val="22"/>
          <w:szCs w:val="22"/>
        </w:rPr>
        <w:br/>
      </w:r>
      <w:r w:rsidRPr="00051ED1">
        <w:rPr>
          <w:rFonts w:cs="Arial"/>
          <w:sz w:val="22"/>
          <w:szCs w:val="22"/>
        </w:rPr>
        <w:br/>
      </w:r>
      <w:r w:rsidRPr="00051ED1">
        <w:rPr>
          <w:rFonts w:cs="Arial"/>
          <w:b/>
          <w:bCs/>
          <w:sz w:val="22"/>
          <w:szCs w:val="22"/>
        </w:rPr>
        <w:t>Salary</w:t>
      </w:r>
      <w:r w:rsidRPr="00051ED1">
        <w:rPr>
          <w:rFonts w:cs="Arial"/>
          <w:sz w:val="22"/>
          <w:szCs w:val="22"/>
        </w:rPr>
        <w:br/>
      </w:r>
      <w:r w:rsidR="0052236A">
        <w:rPr>
          <w:rFonts w:cs="Arial"/>
          <w:sz w:val="22"/>
          <w:szCs w:val="22"/>
        </w:rPr>
        <w:t>Standard</w:t>
      </w:r>
      <w:r w:rsidRPr="00051ED1">
        <w:rPr>
          <w:rFonts w:cs="Arial"/>
          <w:sz w:val="22"/>
          <w:szCs w:val="22"/>
        </w:rPr>
        <w:t xml:space="preserve"> hiring </w:t>
      </w:r>
      <w:r w:rsidRPr="00560C42">
        <w:rPr>
          <w:rFonts w:cs="Arial"/>
          <w:sz w:val="22"/>
          <w:szCs w:val="22"/>
        </w:rPr>
        <w:t>rate: $</w:t>
      </w:r>
      <w:r w:rsidR="00560C42" w:rsidRPr="00560C42">
        <w:rPr>
          <w:rFonts w:cs="Arial"/>
          <w:sz w:val="22"/>
          <w:szCs w:val="22"/>
        </w:rPr>
        <w:t>40,913</w:t>
      </w:r>
      <w:r w:rsidRPr="00560C42">
        <w:rPr>
          <w:rFonts w:cs="Arial"/>
          <w:sz w:val="22"/>
          <w:szCs w:val="22"/>
        </w:rPr>
        <w:t xml:space="preserve"> to $</w:t>
      </w:r>
      <w:r w:rsidR="00560C42" w:rsidRPr="00560C42">
        <w:rPr>
          <w:rFonts w:cs="Arial"/>
          <w:sz w:val="22"/>
          <w:szCs w:val="22"/>
        </w:rPr>
        <w:t>42,140</w:t>
      </w:r>
      <w:r w:rsidRPr="00560C42">
        <w:rPr>
          <w:rFonts w:cs="Arial"/>
          <w:sz w:val="22"/>
          <w:szCs w:val="22"/>
        </w:rPr>
        <w:t xml:space="preserve"> ($</w:t>
      </w:r>
      <w:r w:rsidR="00560C42" w:rsidRPr="00560C42">
        <w:rPr>
          <w:rFonts w:cs="Arial"/>
          <w:sz w:val="22"/>
          <w:szCs w:val="22"/>
        </w:rPr>
        <w:t>19.67</w:t>
      </w:r>
      <w:r w:rsidRPr="00560C42">
        <w:rPr>
          <w:rFonts w:cs="Arial"/>
          <w:sz w:val="22"/>
          <w:szCs w:val="22"/>
        </w:rPr>
        <w:t xml:space="preserve"> to $</w:t>
      </w:r>
      <w:r w:rsidR="00560C42" w:rsidRPr="00560C42">
        <w:rPr>
          <w:rFonts w:cs="Arial"/>
          <w:sz w:val="22"/>
          <w:szCs w:val="22"/>
        </w:rPr>
        <w:t>20.26</w:t>
      </w:r>
      <w:r w:rsidRPr="00560C42">
        <w:rPr>
          <w:rFonts w:cs="Arial"/>
          <w:sz w:val="22"/>
          <w:szCs w:val="22"/>
        </w:rPr>
        <w:t xml:space="preserve"> per hour).</w:t>
      </w:r>
      <w:r w:rsidR="0052236A" w:rsidRPr="00560C42">
        <w:rPr>
          <w:rFonts w:cs="Arial"/>
          <w:sz w:val="22"/>
          <w:szCs w:val="22"/>
        </w:rPr>
        <w:t xml:space="preserve"> Non</w:t>
      </w:r>
      <w:r w:rsidR="00560C42" w:rsidRPr="00560C42">
        <w:rPr>
          <w:rFonts w:cs="Arial"/>
          <w:sz w:val="22"/>
          <w:szCs w:val="22"/>
        </w:rPr>
        <w:t>-</w:t>
      </w:r>
      <w:r w:rsidR="0052236A" w:rsidRPr="00560C42">
        <w:rPr>
          <w:rFonts w:cs="Arial"/>
          <w:sz w:val="22"/>
          <w:szCs w:val="22"/>
        </w:rPr>
        <w:t>Exempt.</w:t>
      </w:r>
      <w:r w:rsidRPr="00560C42">
        <w:rPr>
          <w:rFonts w:cs="Arial"/>
          <w:sz w:val="22"/>
          <w:szCs w:val="22"/>
        </w:rPr>
        <w:br/>
        <w:t>20</w:t>
      </w:r>
      <w:r w:rsidR="00DD30AD" w:rsidRPr="00560C42">
        <w:rPr>
          <w:rFonts w:cs="Arial"/>
          <w:sz w:val="22"/>
          <w:szCs w:val="22"/>
        </w:rPr>
        <w:t>2</w:t>
      </w:r>
      <w:r w:rsidR="0080391F" w:rsidRPr="00560C42">
        <w:rPr>
          <w:rFonts w:cs="Arial"/>
          <w:sz w:val="22"/>
          <w:szCs w:val="22"/>
        </w:rPr>
        <w:t>2</w:t>
      </w:r>
      <w:r w:rsidRPr="00560C42">
        <w:rPr>
          <w:rFonts w:cs="Arial"/>
          <w:sz w:val="22"/>
          <w:szCs w:val="22"/>
        </w:rPr>
        <w:t xml:space="preserve"> </w:t>
      </w:r>
      <w:r w:rsidR="0052236A" w:rsidRPr="00560C42">
        <w:rPr>
          <w:rFonts w:cs="Arial"/>
          <w:sz w:val="22"/>
          <w:szCs w:val="22"/>
        </w:rPr>
        <w:t xml:space="preserve">Anoka County Salary Schedule, Grade </w:t>
      </w:r>
      <w:r w:rsidR="00560C42" w:rsidRPr="00560C42">
        <w:rPr>
          <w:rFonts w:cs="Arial"/>
          <w:sz w:val="22"/>
          <w:szCs w:val="22"/>
        </w:rPr>
        <w:t>10</w:t>
      </w:r>
      <w:r w:rsidRPr="00560C42">
        <w:rPr>
          <w:rFonts w:cs="Arial"/>
          <w:sz w:val="22"/>
          <w:szCs w:val="22"/>
        </w:rPr>
        <w:t>: $</w:t>
      </w:r>
      <w:r w:rsidR="00560C42" w:rsidRPr="00560C42">
        <w:rPr>
          <w:rFonts w:cs="Arial"/>
          <w:sz w:val="22"/>
          <w:szCs w:val="22"/>
        </w:rPr>
        <w:t>40,913</w:t>
      </w:r>
      <w:r w:rsidRPr="00560C42">
        <w:rPr>
          <w:rFonts w:cs="Arial"/>
          <w:sz w:val="22"/>
          <w:szCs w:val="22"/>
        </w:rPr>
        <w:t xml:space="preserve"> to $</w:t>
      </w:r>
      <w:r w:rsidR="00560C42" w:rsidRPr="00560C42">
        <w:rPr>
          <w:rFonts w:cs="Arial"/>
          <w:sz w:val="22"/>
          <w:szCs w:val="22"/>
        </w:rPr>
        <w:t>61,984</w:t>
      </w:r>
      <w:r w:rsidRPr="00560C42">
        <w:rPr>
          <w:rFonts w:cs="Arial"/>
          <w:sz w:val="22"/>
          <w:szCs w:val="22"/>
        </w:rPr>
        <w:t xml:space="preserve"> ($</w:t>
      </w:r>
      <w:r w:rsidR="00560C42" w:rsidRPr="00560C42">
        <w:rPr>
          <w:rFonts w:cs="Arial"/>
          <w:sz w:val="22"/>
          <w:szCs w:val="22"/>
        </w:rPr>
        <w:t>19.67</w:t>
      </w:r>
      <w:r w:rsidRPr="00560C42">
        <w:rPr>
          <w:rFonts w:cs="Arial"/>
          <w:sz w:val="22"/>
          <w:szCs w:val="22"/>
        </w:rPr>
        <w:t xml:space="preserve"> to $</w:t>
      </w:r>
      <w:r w:rsidR="00560C42" w:rsidRPr="00560C42">
        <w:rPr>
          <w:rFonts w:cs="Arial"/>
          <w:sz w:val="22"/>
          <w:szCs w:val="22"/>
        </w:rPr>
        <w:t>29.80</w:t>
      </w:r>
      <w:r w:rsidRPr="00560C42">
        <w:rPr>
          <w:rFonts w:cs="Arial"/>
          <w:sz w:val="22"/>
          <w:szCs w:val="22"/>
        </w:rPr>
        <w:t xml:space="preserve"> per hour).</w:t>
      </w:r>
      <w:r w:rsidRPr="00051ED1">
        <w:rPr>
          <w:rFonts w:cs="Arial"/>
          <w:sz w:val="22"/>
          <w:szCs w:val="22"/>
        </w:rPr>
        <w:br/>
      </w:r>
      <w:r w:rsidR="00224E48" w:rsidRPr="00051ED1">
        <w:rPr>
          <w:rFonts w:cs="Arial"/>
          <w:sz w:val="22"/>
          <w:szCs w:val="22"/>
        </w:rPr>
        <w:t>Upon successful completion of an initial hire probationary period, employees will be reviewed for a potential pay increase and reviewed at least annually thereafter.</w:t>
      </w:r>
      <w:r w:rsidRPr="00051ED1">
        <w:rPr>
          <w:rFonts w:cs="Arial"/>
          <w:sz w:val="22"/>
          <w:szCs w:val="22"/>
        </w:rPr>
        <w:br/>
      </w:r>
      <w:r w:rsidRPr="00051ED1">
        <w:rPr>
          <w:rFonts w:cs="Arial"/>
          <w:sz w:val="22"/>
          <w:szCs w:val="22"/>
        </w:rPr>
        <w:br/>
      </w:r>
      <w:r w:rsidRPr="00051ED1">
        <w:rPr>
          <w:rFonts w:cs="Arial"/>
          <w:b/>
          <w:bCs/>
          <w:sz w:val="22"/>
          <w:szCs w:val="22"/>
        </w:rPr>
        <w:t>Hours</w:t>
      </w:r>
      <w:r w:rsidRPr="00051ED1">
        <w:rPr>
          <w:rFonts w:cs="Arial"/>
          <w:sz w:val="22"/>
          <w:szCs w:val="22"/>
        </w:rPr>
        <w:br/>
        <w:t>Full-time; 40 hours per pay week.</w:t>
      </w:r>
      <w:r w:rsidRPr="00051ED1">
        <w:rPr>
          <w:rFonts w:cs="Arial"/>
          <w:sz w:val="22"/>
          <w:szCs w:val="22"/>
        </w:rPr>
        <w:br/>
      </w:r>
      <w:r w:rsidR="00560C42" w:rsidRPr="00237B9B">
        <w:rPr>
          <w:rFonts w:cs="Arial"/>
          <w:sz w:val="22"/>
          <w:szCs w:val="22"/>
        </w:rPr>
        <w:t>The work</w:t>
      </w:r>
      <w:r w:rsidRPr="00237B9B">
        <w:rPr>
          <w:rFonts w:cs="Arial"/>
          <w:sz w:val="22"/>
          <w:szCs w:val="22"/>
        </w:rPr>
        <w:t xml:space="preserve"> schedule is Monday through Friday, </w:t>
      </w:r>
      <w:r w:rsidR="00237B9B" w:rsidRPr="00237B9B">
        <w:rPr>
          <w:rFonts w:cs="Arial"/>
          <w:sz w:val="22"/>
          <w:szCs w:val="22"/>
        </w:rPr>
        <w:t>5:30</w:t>
      </w:r>
      <w:r w:rsidRPr="00237B9B">
        <w:rPr>
          <w:rFonts w:cs="Arial"/>
          <w:sz w:val="22"/>
          <w:szCs w:val="22"/>
        </w:rPr>
        <w:t xml:space="preserve"> a.m. to </w:t>
      </w:r>
      <w:r w:rsidR="00237B9B" w:rsidRPr="00237B9B">
        <w:rPr>
          <w:rFonts w:cs="Arial"/>
          <w:sz w:val="22"/>
          <w:szCs w:val="22"/>
        </w:rPr>
        <w:t>2</w:t>
      </w:r>
      <w:r w:rsidRPr="00237B9B">
        <w:rPr>
          <w:rFonts w:cs="Arial"/>
          <w:sz w:val="22"/>
          <w:szCs w:val="22"/>
        </w:rPr>
        <w:t>:30 p.m.</w:t>
      </w:r>
      <w:r w:rsidR="00237B9B" w:rsidRPr="00237B9B">
        <w:rPr>
          <w:rFonts w:cs="Arial"/>
          <w:sz w:val="22"/>
          <w:szCs w:val="22"/>
        </w:rPr>
        <w:t>,</w:t>
      </w:r>
      <w:r w:rsidR="003E34BE" w:rsidRPr="00237B9B">
        <w:rPr>
          <w:rFonts w:cs="Arial"/>
          <w:sz w:val="22"/>
          <w:szCs w:val="22"/>
        </w:rPr>
        <w:t xml:space="preserve"> </w:t>
      </w:r>
      <w:r w:rsidR="00237B9B" w:rsidRPr="00237B9B">
        <w:rPr>
          <w:rFonts w:cs="Arial"/>
          <w:sz w:val="22"/>
          <w:szCs w:val="22"/>
        </w:rPr>
        <w:t>and</w:t>
      </w:r>
      <w:r w:rsidR="00237B9B">
        <w:rPr>
          <w:rFonts w:cs="Arial"/>
          <w:sz w:val="22"/>
          <w:szCs w:val="22"/>
        </w:rPr>
        <w:t xml:space="preserve"> rotating weekends. </w:t>
      </w:r>
    </w:p>
    <w:p w14:paraId="41EE99AF" w14:textId="305DB376" w:rsidR="00F71CA4" w:rsidRPr="00051ED1" w:rsidRDefault="00560C42" w:rsidP="006D12F6">
      <w:pPr>
        <w:contextualSpacing/>
        <w:rPr>
          <w:rFonts w:cs="Arial"/>
          <w:b/>
          <w:bCs/>
          <w:sz w:val="22"/>
          <w:szCs w:val="22"/>
        </w:rPr>
      </w:pPr>
      <w:r>
        <w:rPr>
          <w:rFonts w:cs="Arial"/>
          <w:sz w:val="22"/>
          <w:szCs w:val="22"/>
        </w:rPr>
        <w:t>The schedule</w:t>
      </w:r>
      <w:r w:rsidR="00E15690" w:rsidRPr="00051ED1">
        <w:rPr>
          <w:rFonts w:cs="Arial"/>
          <w:sz w:val="22"/>
          <w:szCs w:val="22"/>
        </w:rPr>
        <w:t xml:space="preserve"> may vary based on business needs and at </w:t>
      </w:r>
      <w:r>
        <w:rPr>
          <w:rFonts w:cs="Arial"/>
          <w:sz w:val="22"/>
          <w:szCs w:val="22"/>
        </w:rPr>
        <w:t>the supervisor’s</w:t>
      </w:r>
      <w:r w:rsidR="00E15690" w:rsidRPr="00051ED1">
        <w:rPr>
          <w:rFonts w:cs="Arial"/>
          <w:sz w:val="22"/>
          <w:szCs w:val="22"/>
        </w:rPr>
        <w:t xml:space="preserve"> discretion.</w:t>
      </w:r>
      <w:r w:rsidR="00E15690" w:rsidRPr="00051ED1">
        <w:rPr>
          <w:rFonts w:cs="Arial"/>
          <w:sz w:val="22"/>
          <w:szCs w:val="22"/>
        </w:rPr>
        <w:br/>
      </w:r>
      <w:r w:rsidR="00E15690" w:rsidRPr="00051ED1">
        <w:rPr>
          <w:rFonts w:cs="Arial"/>
          <w:sz w:val="22"/>
          <w:szCs w:val="22"/>
        </w:rPr>
        <w:br/>
      </w:r>
      <w:r w:rsidR="006D12F6" w:rsidRPr="00051ED1">
        <w:rPr>
          <w:rFonts w:cs="Arial"/>
          <w:b/>
          <w:bCs/>
          <w:sz w:val="22"/>
          <w:szCs w:val="22"/>
        </w:rPr>
        <w:t>Selection Process </w:t>
      </w:r>
      <w:r w:rsidR="006D12F6" w:rsidRPr="00051ED1">
        <w:rPr>
          <w:rFonts w:cs="Arial"/>
          <w:b/>
          <w:bCs/>
          <w:sz w:val="22"/>
          <w:szCs w:val="22"/>
        </w:rPr>
        <w:br/>
      </w:r>
      <w:r w:rsidR="006D12F6" w:rsidRPr="00051ED1">
        <w:rPr>
          <w:rFonts w:cs="Arial"/>
          <w:sz w:val="22"/>
          <w:szCs w:val="22"/>
        </w:rPr>
        <w:t>The examination/selection process for this classification will consist of a review of your training and experience from the application materials submitted. The most qualified candidates will be invited for an oral exam and/or interview.</w:t>
      </w:r>
      <w:r w:rsidR="006D12F6" w:rsidRPr="00051ED1">
        <w:rPr>
          <w:rFonts w:cs="Arial"/>
          <w:b/>
          <w:bCs/>
          <w:sz w:val="22"/>
          <w:szCs w:val="22"/>
        </w:rPr>
        <w:t xml:space="preserve"> </w:t>
      </w:r>
    </w:p>
    <w:p w14:paraId="220FBCF4" w14:textId="77777777" w:rsidR="006D12F6" w:rsidRPr="00051ED1" w:rsidRDefault="006D12F6" w:rsidP="006D12F6">
      <w:pPr>
        <w:contextualSpacing/>
        <w:rPr>
          <w:rFonts w:cs="Arial"/>
          <w:b/>
          <w:bCs/>
          <w:sz w:val="22"/>
          <w:szCs w:val="22"/>
        </w:rPr>
      </w:pPr>
    </w:p>
    <w:p w14:paraId="50D0A83E" w14:textId="5DA13A2E" w:rsidR="006D12F6" w:rsidRPr="00051ED1" w:rsidRDefault="006D12F6" w:rsidP="006D12F6">
      <w:pPr>
        <w:contextualSpacing/>
        <w:rPr>
          <w:rFonts w:cs="Arial"/>
          <w:b/>
          <w:bCs/>
          <w:sz w:val="22"/>
          <w:szCs w:val="22"/>
        </w:rPr>
      </w:pPr>
      <w:r w:rsidRPr="00051ED1">
        <w:rPr>
          <w:rFonts w:cs="Arial"/>
          <w:sz w:val="22"/>
          <w:szCs w:val="22"/>
        </w:rPr>
        <w:t xml:space="preserve">Include responses to all supplemental questions with your application no later than 4:30 p.m. on the closing date of the position. </w:t>
      </w:r>
      <w:r w:rsidR="007659E0" w:rsidRPr="007659E0">
        <w:rPr>
          <w:rFonts w:cs="Arial"/>
          <w:b/>
          <w:bCs/>
          <w:sz w:val="22"/>
          <w:szCs w:val="22"/>
          <w:u w:val="single"/>
        </w:rPr>
        <w:t>A complete application is required for you to be considered</w:t>
      </w:r>
      <w:r w:rsidR="007659E0">
        <w:rPr>
          <w:rFonts w:cs="Arial"/>
          <w:b/>
          <w:bCs/>
          <w:sz w:val="22"/>
          <w:szCs w:val="22"/>
        </w:rPr>
        <w:t xml:space="preserve">. </w:t>
      </w:r>
      <w:r w:rsidR="007659E0" w:rsidRPr="00051ED1">
        <w:rPr>
          <w:rFonts w:cs="Arial"/>
          <w:sz w:val="22"/>
          <w:szCs w:val="22"/>
        </w:rPr>
        <w:t xml:space="preserve">Resume and cover letter submissions </w:t>
      </w:r>
      <w:r w:rsidR="007659E0">
        <w:rPr>
          <w:rFonts w:cs="Arial"/>
          <w:sz w:val="22"/>
          <w:szCs w:val="22"/>
        </w:rPr>
        <w:t>are optional</w:t>
      </w:r>
      <w:r w:rsidR="00207E98">
        <w:rPr>
          <w:rFonts w:cs="Arial"/>
          <w:sz w:val="22"/>
          <w:szCs w:val="22"/>
        </w:rPr>
        <w:t xml:space="preserve"> and </w:t>
      </w:r>
      <w:r w:rsidR="00207E98" w:rsidRPr="00051ED1">
        <w:rPr>
          <w:rFonts w:cs="Arial"/>
          <w:sz w:val="22"/>
          <w:szCs w:val="22"/>
        </w:rPr>
        <w:t>cannot be used in lieu of the application</w:t>
      </w:r>
    </w:p>
    <w:p w14:paraId="6FD336ED" w14:textId="77777777" w:rsidR="006D12F6" w:rsidRPr="00051ED1" w:rsidRDefault="006D12F6" w:rsidP="006D12F6">
      <w:pPr>
        <w:contextualSpacing/>
        <w:rPr>
          <w:rFonts w:cs="Arial"/>
          <w:b/>
          <w:bCs/>
          <w:sz w:val="22"/>
          <w:szCs w:val="22"/>
        </w:rPr>
      </w:pPr>
    </w:p>
    <w:p w14:paraId="14EF0B3A" w14:textId="77777777" w:rsidR="006D12F6" w:rsidRPr="00051ED1" w:rsidRDefault="006D12F6" w:rsidP="006D12F6">
      <w:pPr>
        <w:contextualSpacing/>
        <w:rPr>
          <w:rFonts w:cs="Arial"/>
          <w:b/>
          <w:bCs/>
          <w:sz w:val="22"/>
          <w:szCs w:val="22"/>
        </w:rPr>
      </w:pPr>
      <w:r w:rsidRPr="00051ED1">
        <w:rPr>
          <w:rFonts w:cs="Arial"/>
          <w:b/>
          <w:bCs/>
          <w:sz w:val="22"/>
          <w:szCs w:val="22"/>
        </w:rPr>
        <w:t>Additional Information </w:t>
      </w:r>
    </w:p>
    <w:p w14:paraId="318E5D8E" w14:textId="553870BB" w:rsidR="006D12F6" w:rsidRPr="00051ED1" w:rsidRDefault="006D12F6" w:rsidP="006D12F6">
      <w:pPr>
        <w:contextualSpacing/>
        <w:rPr>
          <w:rFonts w:cs="Arial"/>
          <w:sz w:val="22"/>
          <w:szCs w:val="22"/>
        </w:rPr>
      </w:pPr>
      <w:r w:rsidRPr="00051ED1">
        <w:rPr>
          <w:rFonts w:cs="Arial"/>
          <w:sz w:val="22"/>
          <w:szCs w:val="22"/>
        </w:rPr>
        <w:t>Our team of nearly 2,000 employees is united by a common mission to preserve the public's trust. We do this by bringing our very best to work every day and serving Anoka County's 345,000 citizens in a respectful, innovative</w:t>
      </w:r>
      <w:r w:rsidR="009D798B">
        <w:rPr>
          <w:rFonts w:cs="Arial"/>
          <w:sz w:val="22"/>
          <w:szCs w:val="22"/>
        </w:rPr>
        <w:t>,</w:t>
      </w:r>
      <w:r w:rsidRPr="00051ED1">
        <w:rPr>
          <w:rFonts w:cs="Arial"/>
          <w:sz w:val="22"/>
          <w:szCs w:val="22"/>
        </w:rPr>
        <w:t xml:space="preserve"> and fiscally responsible manner. If your career aspirations resonate with our mission, we invite you </w:t>
      </w:r>
      <w:r w:rsidRPr="007C1C3D">
        <w:rPr>
          <w:rFonts w:cs="Arial"/>
          <w:sz w:val="22"/>
          <w:szCs w:val="22"/>
        </w:rPr>
        <w:t>to</w:t>
      </w:r>
      <w:r w:rsidRPr="007C1C3D">
        <w:rPr>
          <w:rFonts w:cs="Arial"/>
          <w:i/>
          <w:iCs/>
          <w:sz w:val="22"/>
          <w:szCs w:val="22"/>
        </w:rPr>
        <w:t> Find Your Path </w:t>
      </w:r>
      <w:r w:rsidRPr="00051ED1">
        <w:rPr>
          <w:rFonts w:cs="Arial"/>
          <w:sz w:val="22"/>
          <w:szCs w:val="22"/>
        </w:rPr>
        <w:t>with Anoka County! Apply today to join our team.</w:t>
      </w:r>
    </w:p>
    <w:p w14:paraId="3DA7CDE1" w14:textId="77777777" w:rsidR="006D12F6" w:rsidRPr="00051ED1" w:rsidRDefault="006D12F6" w:rsidP="006D12F6">
      <w:pPr>
        <w:contextualSpacing/>
        <w:rPr>
          <w:rFonts w:cs="Arial"/>
          <w:sz w:val="22"/>
          <w:szCs w:val="22"/>
        </w:rPr>
      </w:pPr>
    </w:p>
    <w:p w14:paraId="6991FA8A" w14:textId="514F3A7A" w:rsidR="006D12F6" w:rsidRPr="00051ED1" w:rsidRDefault="006D12F6" w:rsidP="006D12F6">
      <w:pPr>
        <w:contextualSpacing/>
        <w:rPr>
          <w:rFonts w:cs="Arial"/>
          <w:sz w:val="22"/>
          <w:szCs w:val="22"/>
        </w:rPr>
      </w:pPr>
      <w:r w:rsidRPr="00051ED1">
        <w:rPr>
          <w:rFonts w:cs="Arial"/>
          <w:sz w:val="22"/>
          <w:szCs w:val="22"/>
        </w:rPr>
        <w:t xml:space="preserve">If you are requesting an exam accommodation, would like to submit Veterans’ Preference information or have any other questions regarding this job posting, please call the Anoka County </w:t>
      </w:r>
      <w:r w:rsidR="0080391F">
        <w:rPr>
          <w:rFonts w:cs="Arial"/>
          <w:sz w:val="22"/>
          <w:szCs w:val="22"/>
        </w:rPr>
        <w:t>Human Resources</w:t>
      </w:r>
      <w:r w:rsidRPr="00051ED1">
        <w:rPr>
          <w:rFonts w:cs="Arial"/>
          <w:sz w:val="22"/>
          <w:szCs w:val="22"/>
        </w:rPr>
        <w:t xml:space="preserve"> Department at 763-324-4300 and reference the posting title and number.</w:t>
      </w:r>
    </w:p>
    <w:p w14:paraId="20457D1E" w14:textId="77777777" w:rsidR="006D12F6" w:rsidRPr="00051ED1" w:rsidRDefault="006D12F6" w:rsidP="006D12F6">
      <w:pPr>
        <w:contextualSpacing/>
        <w:rPr>
          <w:rFonts w:cs="Arial"/>
          <w:b/>
          <w:bCs/>
          <w:sz w:val="22"/>
          <w:szCs w:val="22"/>
        </w:rPr>
      </w:pPr>
    </w:p>
    <w:p w14:paraId="553853E1" w14:textId="20E85149" w:rsidR="008E1B3B" w:rsidRPr="004A4C74" w:rsidRDefault="006D12F6" w:rsidP="006D12F6">
      <w:pPr>
        <w:rPr>
          <w:rFonts w:ascii="Calibri" w:hAnsi="Calibri"/>
          <w:sz w:val="22"/>
          <w:szCs w:val="22"/>
        </w:rPr>
      </w:pPr>
      <w:r w:rsidRPr="00051ED1">
        <w:rPr>
          <w:rFonts w:cs="Arial"/>
          <w:b/>
          <w:bCs/>
          <w:sz w:val="22"/>
          <w:szCs w:val="22"/>
        </w:rPr>
        <w:t xml:space="preserve">Have a question about the hiring process? Please visit: </w:t>
      </w:r>
      <w:hyperlink r:id="rId10" w:history="1">
        <w:r w:rsidR="004A4C74" w:rsidRPr="00300853">
          <w:rPr>
            <w:rStyle w:val="Hyperlink"/>
            <w:b/>
            <w:bCs/>
          </w:rPr>
          <w:t>www.anokacounty.us/er-faq</w:t>
        </w:r>
      </w:hyperlink>
    </w:p>
    <w:sectPr w:rsidR="008E1B3B" w:rsidRPr="004A4C74" w:rsidSect="00706B5B">
      <w:footerReference w:type="default" r:id="rId11"/>
      <w:pgSz w:w="12240" w:h="15840" w:code="1"/>
      <w:pgMar w:top="288" w:right="432" w:bottom="432" w:left="432" w:header="720" w:footer="144"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7E9F3" w14:textId="77777777" w:rsidR="0064184A" w:rsidRDefault="0064184A" w:rsidP="00D1615A">
      <w:r>
        <w:separator/>
      </w:r>
    </w:p>
  </w:endnote>
  <w:endnote w:type="continuationSeparator" w:id="0">
    <w:p w14:paraId="078601FD" w14:textId="77777777" w:rsidR="0064184A" w:rsidRDefault="0064184A" w:rsidP="00D1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25B9" w14:textId="77777777" w:rsidR="00D1615A" w:rsidRPr="009D1EE3" w:rsidRDefault="00D1615A" w:rsidP="00D1615A">
    <w:pPr>
      <w:jc w:val="center"/>
      <w:rPr>
        <w:color w:val="415C5C"/>
        <w:sz w:val="18"/>
        <w:szCs w:val="18"/>
      </w:rPr>
    </w:pPr>
    <w:r w:rsidRPr="009D1EE3">
      <w:rPr>
        <w:color w:val="415C5C"/>
        <w:sz w:val="18"/>
        <w:szCs w:val="18"/>
      </w:rPr>
      <w:t>An Affirmative Action/Equal Opportunity Employer</w:t>
    </w:r>
  </w:p>
  <w:p w14:paraId="6A62EEC4" w14:textId="77777777" w:rsidR="00D1615A" w:rsidRPr="009D1EE3" w:rsidRDefault="00D1615A">
    <w:pPr>
      <w:pStyle w:val="Footer"/>
      <w:rPr>
        <w:color w:val="415C5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0ADE" w14:textId="77777777" w:rsidR="0064184A" w:rsidRDefault="0064184A" w:rsidP="00D1615A">
      <w:r>
        <w:separator/>
      </w:r>
    </w:p>
  </w:footnote>
  <w:footnote w:type="continuationSeparator" w:id="0">
    <w:p w14:paraId="0B441C3C" w14:textId="77777777" w:rsidR="0064184A" w:rsidRDefault="0064184A" w:rsidP="00D1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4429"/>
    <w:multiLevelType w:val="hybridMultilevel"/>
    <w:tmpl w:val="14F0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33202"/>
    <w:multiLevelType w:val="hybridMultilevel"/>
    <w:tmpl w:val="6A3E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77AEA"/>
    <w:multiLevelType w:val="hybridMultilevel"/>
    <w:tmpl w:val="69927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1F40F0"/>
    <w:multiLevelType w:val="multilevel"/>
    <w:tmpl w:val="06BC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B0F4C"/>
    <w:multiLevelType w:val="multilevel"/>
    <w:tmpl w:val="3850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814A6"/>
    <w:multiLevelType w:val="hybridMultilevel"/>
    <w:tmpl w:val="96C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4292D"/>
    <w:multiLevelType w:val="hybridMultilevel"/>
    <w:tmpl w:val="DF84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C388B"/>
    <w:multiLevelType w:val="multilevel"/>
    <w:tmpl w:val="C03EA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8439B0"/>
    <w:multiLevelType w:val="hybridMultilevel"/>
    <w:tmpl w:val="9FB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C730B"/>
    <w:multiLevelType w:val="hybridMultilevel"/>
    <w:tmpl w:val="8978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C30E9"/>
    <w:multiLevelType w:val="multilevel"/>
    <w:tmpl w:val="1956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B6816"/>
    <w:multiLevelType w:val="hybridMultilevel"/>
    <w:tmpl w:val="E76C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E26A6"/>
    <w:multiLevelType w:val="hybridMultilevel"/>
    <w:tmpl w:val="EFCC0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CC617E3"/>
    <w:multiLevelType w:val="multilevel"/>
    <w:tmpl w:val="1DAA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BD6501"/>
    <w:multiLevelType w:val="multilevel"/>
    <w:tmpl w:val="2352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81478F"/>
    <w:multiLevelType w:val="hybridMultilevel"/>
    <w:tmpl w:val="D8F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10"/>
  </w:num>
  <w:num w:numId="5">
    <w:abstractNumId w:val="13"/>
  </w:num>
  <w:num w:numId="6">
    <w:abstractNumId w:val="7"/>
  </w:num>
  <w:num w:numId="7">
    <w:abstractNumId w:val="6"/>
  </w:num>
  <w:num w:numId="8">
    <w:abstractNumId w:val="8"/>
  </w:num>
  <w:num w:numId="9">
    <w:abstractNumId w:val="9"/>
  </w:num>
  <w:num w:numId="10">
    <w:abstractNumId w:val="11"/>
  </w:num>
  <w:num w:numId="11">
    <w:abstractNumId w:val="12"/>
  </w:num>
  <w:num w:numId="12">
    <w:abstractNumId w:val="2"/>
  </w:num>
  <w:num w:numId="13">
    <w:abstractNumId w:val="15"/>
  </w:num>
  <w:num w:numId="14">
    <w:abstractNumId w:val="1"/>
  </w:num>
  <w:num w:numId="15">
    <w:abstractNumId w:val="0"/>
  </w:num>
  <w:num w:numId="16">
    <w:abstractNumId w:val="14"/>
  </w:num>
  <w:num w:numId="17">
    <w:abstractNumId w:val="14"/>
  </w:num>
  <w:num w:numId="1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8EB"/>
    <w:rsid w:val="000003E6"/>
    <w:rsid w:val="00036A08"/>
    <w:rsid w:val="00051ED1"/>
    <w:rsid w:val="00062733"/>
    <w:rsid w:val="00077EDB"/>
    <w:rsid w:val="00080147"/>
    <w:rsid w:val="00080731"/>
    <w:rsid w:val="00080886"/>
    <w:rsid w:val="00085626"/>
    <w:rsid w:val="0008565C"/>
    <w:rsid w:val="00086A58"/>
    <w:rsid w:val="000B0BEC"/>
    <w:rsid w:val="000B3BB6"/>
    <w:rsid w:val="000D62B9"/>
    <w:rsid w:val="000D65F7"/>
    <w:rsid w:val="000E29C9"/>
    <w:rsid w:val="000E5952"/>
    <w:rsid w:val="000F22FF"/>
    <w:rsid w:val="0011126D"/>
    <w:rsid w:val="001247BC"/>
    <w:rsid w:val="001267AC"/>
    <w:rsid w:val="0012777F"/>
    <w:rsid w:val="00143692"/>
    <w:rsid w:val="00152AF5"/>
    <w:rsid w:val="00164238"/>
    <w:rsid w:val="00182277"/>
    <w:rsid w:val="00192D08"/>
    <w:rsid w:val="00193169"/>
    <w:rsid w:val="001B2090"/>
    <w:rsid w:val="001B650B"/>
    <w:rsid w:val="001C427D"/>
    <w:rsid w:val="001F1008"/>
    <w:rsid w:val="001F6FEA"/>
    <w:rsid w:val="00200A05"/>
    <w:rsid w:val="00201BB5"/>
    <w:rsid w:val="00207E98"/>
    <w:rsid w:val="0021675E"/>
    <w:rsid w:val="00222E65"/>
    <w:rsid w:val="00224E48"/>
    <w:rsid w:val="00237B9B"/>
    <w:rsid w:val="002550B3"/>
    <w:rsid w:val="00260ECC"/>
    <w:rsid w:val="00283FAA"/>
    <w:rsid w:val="00284ABD"/>
    <w:rsid w:val="002955AB"/>
    <w:rsid w:val="002C64B4"/>
    <w:rsid w:val="002D738C"/>
    <w:rsid w:val="002E5CB8"/>
    <w:rsid w:val="002F1809"/>
    <w:rsid w:val="002F287F"/>
    <w:rsid w:val="0031138F"/>
    <w:rsid w:val="003301EF"/>
    <w:rsid w:val="00330C6D"/>
    <w:rsid w:val="00333721"/>
    <w:rsid w:val="003361DA"/>
    <w:rsid w:val="003375E2"/>
    <w:rsid w:val="003428F3"/>
    <w:rsid w:val="0034364A"/>
    <w:rsid w:val="003710CA"/>
    <w:rsid w:val="00392E5C"/>
    <w:rsid w:val="00394CF8"/>
    <w:rsid w:val="003A2A1F"/>
    <w:rsid w:val="003C76C6"/>
    <w:rsid w:val="003E34BE"/>
    <w:rsid w:val="003E53D5"/>
    <w:rsid w:val="004126DB"/>
    <w:rsid w:val="0044395E"/>
    <w:rsid w:val="00471F6C"/>
    <w:rsid w:val="00474713"/>
    <w:rsid w:val="004767E2"/>
    <w:rsid w:val="00491412"/>
    <w:rsid w:val="00492913"/>
    <w:rsid w:val="00494CAD"/>
    <w:rsid w:val="004A4C74"/>
    <w:rsid w:val="004D0DBF"/>
    <w:rsid w:val="004E20D7"/>
    <w:rsid w:val="004E25B2"/>
    <w:rsid w:val="004E2685"/>
    <w:rsid w:val="004E5CD3"/>
    <w:rsid w:val="004F0241"/>
    <w:rsid w:val="004F1A0C"/>
    <w:rsid w:val="004F6315"/>
    <w:rsid w:val="005070A9"/>
    <w:rsid w:val="0052236A"/>
    <w:rsid w:val="005236E3"/>
    <w:rsid w:val="00545B0F"/>
    <w:rsid w:val="00551BE5"/>
    <w:rsid w:val="00560C42"/>
    <w:rsid w:val="00581F51"/>
    <w:rsid w:val="00584B9C"/>
    <w:rsid w:val="00585BA5"/>
    <w:rsid w:val="005B2AD2"/>
    <w:rsid w:val="005C6B3F"/>
    <w:rsid w:val="005D018B"/>
    <w:rsid w:val="006056A3"/>
    <w:rsid w:val="006108EB"/>
    <w:rsid w:val="006257D4"/>
    <w:rsid w:val="0064184A"/>
    <w:rsid w:val="00645F75"/>
    <w:rsid w:val="006475B0"/>
    <w:rsid w:val="00653EDF"/>
    <w:rsid w:val="006608F9"/>
    <w:rsid w:val="00681725"/>
    <w:rsid w:val="006874F8"/>
    <w:rsid w:val="0069179F"/>
    <w:rsid w:val="006A3B97"/>
    <w:rsid w:val="006A524E"/>
    <w:rsid w:val="006B34D3"/>
    <w:rsid w:val="006D12F6"/>
    <w:rsid w:val="006D34CD"/>
    <w:rsid w:val="006D38B4"/>
    <w:rsid w:val="006E59B9"/>
    <w:rsid w:val="006E6661"/>
    <w:rsid w:val="006E6D3B"/>
    <w:rsid w:val="006F1C77"/>
    <w:rsid w:val="00706B5B"/>
    <w:rsid w:val="0071217C"/>
    <w:rsid w:val="0071351F"/>
    <w:rsid w:val="0072045B"/>
    <w:rsid w:val="00720ACA"/>
    <w:rsid w:val="00761EAC"/>
    <w:rsid w:val="00763941"/>
    <w:rsid w:val="007659E0"/>
    <w:rsid w:val="0078521D"/>
    <w:rsid w:val="007979B3"/>
    <w:rsid w:val="007A18C7"/>
    <w:rsid w:val="007A651D"/>
    <w:rsid w:val="007B0D10"/>
    <w:rsid w:val="007C1C3D"/>
    <w:rsid w:val="007C3933"/>
    <w:rsid w:val="007C6B18"/>
    <w:rsid w:val="0080391F"/>
    <w:rsid w:val="00814542"/>
    <w:rsid w:val="008253F1"/>
    <w:rsid w:val="008336C9"/>
    <w:rsid w:val="00833E14"/>
    <w:rsid w:val="00842C51"/>
    <w:rsid w:val="008449DA"/>
    <w:rsid w:val="008536AB"/>
    <w:rsid w:val="00854019"/>
    <w:rsid w:val="008700A2"/>
    <w:rsid w:val="00893106"/>
    <w:rsid w:val="008C6B5C"/>
    <w:rsid w:val="008E17E2"/>
    <w:rsid w:val="008E1B3B"/>
    <w:rsid w:val="009054BC"/>
    <w:rsid w:val="009054C1"/>
    <w:rsid w:val="00921E9D"/>
    <w:rsid w:val="00935E6F"/>
    <w:rsid w:val="0094364A"/>
    <w:rsid w:val="009515DA"/>
    <w:rsid w:val="009730D0"/>
    <w:rsid w:val="0098516C"/>
    <w:rsid w:val="00997F27"/>
    <w:rsid w:val="009B2CF4"/>
    <w:rsid w:val="009B7E6A"/>
    <w:rsid w:val="009C6572"/>
    <w:rsid w:val="009D1EE3"/>
    <w:rsid w:val="009D798B"/>
    <w:rsid w:val="00A070E4"/>
    <w:rsid w:val="00A13293"/>
    <w:rsid w:val="00A1395B"/>
    <w:rsid w:val="00A243FA"/>
    <w:rsid w:val="00A351F9"/>
    <w:rsid w:val="00A35ACB"/>
    <w:rsid w:val="00A604AC"/>
    <w:rsid w:val="00A65749"/>
    <w:rsid w:val="00A83647"/>
    <w:rsid w:val="00A948C9"/>
    <w:rsid w:val="00A95837"/>
    <w:rsid w:val="00AA04A8"/>
    <w:rsid w:val="00AB4630"/>
    <w:rsid w:val="00AC5C53"/>
    <w:rsid w:val="00AC68E3"/>
    <w:rsid w:val="00AD6E46"/>
    <w:rsid w:val="00AE35E8"/>
    <w:rsid w:val="00B102E8"/>
    <w:rsid w:val="00B279EC"/>
    <w:rsid w:val="00B3344B"/>
    <w:rsid w:val="00B34FD4"/>
    <w:rsid w:val="00B37C9F"/>
    <w:rsid w:val="00B605FB"/>
    <w:rsid w:val="00B943B9"/>
    <w:rsid w:val="00B95ABA"/>
    <w:rsid w:val="00BB7B2C"/>
    <w:rsid w:val="00BD7D47"/>
    <w:rsid w:val="00BF1D1B"/>
    <w:rsid w:val="00BF2479"/>
    <w:rsid w:val="00BF591F"/>
    <w:rsid w:val="00BF5BEA"/>
    <w:rsid w:val="00C01DB3"/>
    <w:rsid w:val="00C12429"/>
    <w:rsid w:val="00C339E3"/>
    <w:rsid w:val="00C46AE1"/>
    <w:rsid w:val="00C46B40"/>
    <w:rsid w:val="00C555B5"/>
    <w:rsid w:val="00C6750D"/>
    <w:rsid w:val="00C722EF"/>
    <w:rsid w:val="00C75E56"/>
    <w:rsid w:val="00C97CFC"/>
    <w:rsid w:val="00CD4195"/>
    <w:rsid w:val="00CD7A0A"/>
    <w:rsid w:val="00CF502D"/>
    <w:rsid w:val="00D00CAE"/>
    <w:rsid w:val="00D0271B"/>
    <w:rsid w:val="00D02C54"/>
    <w:rsid w:val="00D04FB5"/>
    <w:rsid w:val="00D04FCE"/>
    <w:rsid w:val="00D11C47"/>
    <w:rsid w:val="00D1615A"/>
    <w:rsid w:val="00D22C45"/>
    <w:rsid w:val="00D524F3"/>
    <w:rsid w:val="00D61F57"/>
    <w:rsid w:val="00D708F3"/>
    <w:rsid w:val="00D717C5"/>
    <w:rsid w:val="00D82BF4"/>
    <w:rsid w:val="00D8343D"/>
    <w:rsid w:val="00D955E9"/>
    <w:rsid w:val="00DD30AD"/>
    <w:rsid w:val="00DD63F8"/>
    <w:rsid w:val="00DE76F7"/>
    <w:rsid w:val="00E15690"/>
    <w:rsid w:val="00E22604"/>
    <w:rsid w:val="00E32299"/>
    <w:rsid w:val="00E32910"/>
    <w:rsid w:val="00E347D0"/>
    <w:rsid w:val="00E44CB5"/>
    <w:rsid w:val="00E76120"/>
    <w:rsid w:val="00EA71CD"/>
    <w:rsid w:val="00EB0348"/>
    <w:rsid w:val="00EB1DA0"/>
    <w:rsid w:val="00EE5C4A"/>
    <w:rsid w:val="00F13791"/>
    <w:rsid w:val="00F314F5"/>
    <w:rsid w:val="00F41A52"/>
    <w:rsid w:val="00F42E13"/>
    <w:rsid w:val="00F42E3B"/>
    <w:rsid w:val="00F434CC"/>
    <w:rsid w:val="00F60636"/>
    <w:rsid w:val="00F71CA4"/>
    <w:rsid w:val="00F75071"/>
    <w:rsid w:val="00FA3CCC"/>
    <w:rsid w:val="00FB2CE6"/>
    <w:rsid w:val="00FD7DAA"/>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37B9F8B4"/>
  <w15:docId w15:val="{8B3EB176-CF65-48B7-B739-89F11FF8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933"/>
    <w:rPr>
      <w:rFonts w:ascii="Arial" w:hAnsi="Arial"/>
      <w:sz w:val="24"/>
      <w:szCs w:val="24"/>
    </w:rPr>
  </w:style>
  <w:style w:type="paragraph" w:styleId="Heading3">
    <w:name w:val="heading 3"/>
    <w:basedOn w:val="Normal"/>
    <w:next w:val="Normal"/>
    <w:qFormat/>
    <w:rsid w:val="007C3933"/>
    <w:pPr>
      <w:keepNext/>
      <w:outlineLvl w:val="2"/>
    </w:pPr>
    <w:rPr>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3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C555B5"/>
    <w:pPr>
      <w:tabs>
        <w:tab w:val="left" w:pos="-720"/>
        <w:tab w:val="left" w:pos="-72"/>
        <w:tab w:val="left" w:pos="0"/>
        <w:tab w:val="left" w:pos="518"/>
        <w:tab w:val="left" w:pos="720"/>
        <w:tab w:val="left" w:pos="10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pPr>
    <w:rPr>
      <w:spacing w:val="-2"/>
      <w:sz w:val="18"/>
      <w:szCs w:val="20"/>
    </w:rPr>
  </w:style>
  <w:style w:type="paragraph" w:styleId="NormalWeb">
    <w:name w:val="Normal (Web)"/>
    <w:basedOn w:val="Normal"/>
    <w:uiPriority w:val="99"/>
    <w:rsid w:val="00C555B5"/>
    <w:pPr>
      <w:spacing w:before="100" w:beforeAutospacing="1" w:after="100" w:afterAutospacing="1"/>
      <w:jc w:val="both"/>
    </w:pPr>
    <w:rPr>
      <w:rFonts w:ascii="Verdana" w:hAnsi="Verdana"/>
      <w:color w:val="000000"/>
      <w:sz w:val="20"/>
      <w:szCs w:val="20"/>
    </w:rPr>
  </w:style>
  <w:style w:type="paragraph" w:styleId="BalloonText">
    <w:name w:val="Balloon Text"/>
    <w:basedOn w:val="Normal"/>
    <w:semiHidden/>
    <w:rsid w:val="00D11C47"/>
    <w:rPr>
      <w:rFonts w:ascii="Tahoma" w:hAnsi="Tahoma" w:cs="Tahoma"/>
      <w:sz w:val="16"/>
      <w:szCs w:val="16"/>
    </w:rPr>
  </w:style>
  <w:style w:type="character" w:styleId="Strong">
    <w:name w:val="Strong"/>
    <w:basedOn w:val="DefaultParagraphFont"/>
    <w:uiPriority w:val="22"/>
    <w:qFormat/>
    <w:rsid w:val="00193169"/>
    <w:rPr>
      <w:b/>
      <w:bCs/>
    </w:rPr>
  </w:style>
  <w:style w:type="paragraph" w:styleId="BodyText">
    <w:name w:val="Body Text"/>
    <w:basedOn w:val="Normal"/>
    <w:link w:val="BodyTextChar"/>
    <w:uiPriority w:val="99"/>
    <w:semiHidden/>
    <w:unhideWhenUsed/>
    <w:rsid w:val="00F13791"/>
    <w:pPr>
      <w:spacing w:after="120"/>
    </w:pPr>
  </w:style>
  <w:style w:type="character" w:customStyle="1" w:styleId="BodyTextChar">
    <w:name w:val="Body Text Char"/>
    <w:basedOn w:val="DefaultParagraphFont"/>
    <w:link w:val="BodyText"/>
    <w:uiPriority w:val="99"/>
    <w:semiHidden/>
    <w:rsid w:val="00F13791"/>
    <w:rPr>
      <w:rFonts w:ascii="Arial" w:hAnsi="Arial"/>
      <w:sz w:val="24"/>
      <w:szCs w:val="24"/>
    </w:rPr>
  </w:style>
  <w:style w:type="paragraph" w:styleId="NoSpacing">
    <w:name w:val="No Spacing"/>
    <w:uiPriority w:val="1"/>
    <w:qFormat/>
    <w:rsid w:val="00086A58"/>
    <w:rPr>
      <w:rFonts w:ascii="Arial" w:hAnsi="Arial"/>
      <w:sz w:val="24"/>
      <w:szCs w:val="24"/>
    </w:rPr>
  </w:style>
  <w:style w:type="character" w:styleId="Emphasis">
    <w:name w:val="Emphasis"/>
    <w:basedOn w:val="DefaultParagraphFont"/>
    <w:uiPriority w:val="20"/>
    <w:qFormat/>
    <w:rsid w:val="00E32910"/>
    <w:rPr>
      <w:i/>
      <w:iCs/>
    </w:rPr>
  </w:style>
  <w:style w:type="paragraph" w:styleId="ListParagraph">
    <w:name w:val="List Paragraph"/>
    <w:basedOn w:val="Normal"/>
    <w:uiPriority w:val="34"/>
    <w:qFormat/>
    <w:rsid w:val="00CD7A0A"/>
    <w:pPr>
      <w:ind w:left="720"/>
      <w:contextualSpacing/>
    </w:pPr>
  </w:style>
  <w:style w:type="paragraph" w:styleId="Header">
    <w:name w:val="header"/>
    <w:basedOn w:val="Normal"/>
    <w:link w:val="HeaderChar"/>
    <w:uiPriority w:val="99"/>
    <w:unhideWhenUsed/>
    <w:rsid w:val="00D1615A"/>
    <w:pPr>
      <w:tabs>
        <w:tab w:val="center" w:pos="4680"/>
        <w:tab w:val="right" w:pos="9360"/>
      </w:tabs>
    </w:pPr>
  </w:style>
  <w:style w:type="character" w:customStyle="1" w:styleId="HeaderChar">
    <w:name w:val="Header Char"/>
    <w:basedOn w:val="DefaultParagraphFont"/>
    <w:link w:val="Header"/>
    <w:uiPriority w:val="99"/>
    <w:rsid w:val="00D1615A"/>
    <w:rPr>
      <w:rFonts w:ascii="Arial" w:hAnsi="Arial"/>
      <w:sz w:val="24"/>
      <w:szCs w:val="24"/>
    </w:rPr>
  </w:style>
  <w:style w:type="paragraph" w:styleId="Footer">
    <w:name w:val="footer"/>
    <w:basedOn w:val="Normal"/>
    <w:link w:val="FooterChar"/>
    <w:uiPriority w:val="99"/>
    <w:unhideWhenUsed/>
    <w:rsid w:val="00D1615A"/>
    <w:pPr>
      <w:tabs>
        <w:tab w:val="center" w:pos="4680"/>
        <w:tab w:val="right" w:pos="9360"/>
      </w:tabs>
    </w:pPr>
  </w:style>
  <w:style w:type="character" w:customStyle="1" w:styleId="FooterChar">
    <w:name w:val="Footer Char"/>
    <w:basedOn w:val="DefaultParagraphFont"/>
    <w:link w:val="Footer"/>
    <w:uiPriority w:val="99"/>
    <w:rsid w:val="00D1615A"/>
    <w:rPr>
      <w:rFonts w:ascii="Arial" w:hAnsi="Arial"/>
      <w:sz w:val="24"/>
      <w:szCs w:val="24"/>
    </w:rPr>
  </w:style>
  <w:style w:type="character" w:styleId="Hyperlink">
    <w:name w:val="Hyperlink"/>
    <w:basedOn w:val="DefaultParagraphFont"/>
    <w:uiPriority w:val="99"/>
    <w:unhideWhenUsed/>
    <w:rsid w:val="00224E48"/>
    <w:rPr>
      <w:color w:val="0000FF"/>
      <w:u w:val="single"/>
    </w:rPr>
  </w:style>
  <w:style w:type="character" w:styleId="CommentReference">
    <w:name w:val="annotation reference"/>
    <w:basedOn w:val="DefaultParagraphFont"/>
    <w:uiPriority w:val="99"/>
    <w:semiHidden/>
    <w:unhideWhenUsed/>
    <w:rsid w:val="00224E48"/>
    <w:rPr>
      <w:sz w:val="16"/>
      <w:szCs w:val="16"/>
    </w:rPr>
  </w:style>
  <w:style w:type="paragraph" w:styleId="CommentText">
    <w:name w:val="annotation text"/>
    <w:basedOn w:val="Normal"/>
    <w:link w:val="CommentTextChar"/>
    <w:uiPriority w:val="99"/>
    <w:semiHidden/>
    <w:unhideWhenUsed/>
    <w:rsid w:val="00224E48"/>
    <w:rPr>
      <w:sz w:val="20"/>
      <w:szCs w:val="20"/>
    </w:rPr>
  </w:style>
  <w:style w:type="character" w:customStyle="1" w:styleId="CommentTextChar">
    <w:name w:val="Comment Text Char"/>
    <w:basedOn w:val="DefaultParagraphFont"/>
    <w:link w:val="CommentText"/>
    <w:uiPriority w:val="99"/>
    <w:semiHidden/>
    <w:rsid w:val="00224E48"/>
    <w:rPr>
      <w:rFonts w:ascii="Arial" w:hAnsi="Arial"/>
    </w:rPr>
  </w:style>
  <w:style w:type="paragraph" w:styleId="CommentSubject">
    <w:name w:val="annotation subject"/>
    <w:basedOn w:val="CommentText"/>
    <w:next w:val="CommentText"/>
    <w:link w:val="CommentSubjectChar"/>
    <w:uiPriority w:val="99"/>
    <w:semiHidden/>
    <w:unhideWhenUsed/>
    <w:rsid w:val="00224E48"/>
    <w:rPr>
      <w:b/>
      <w:bCs/>
    </w:rPr>
  </w:style>
  <w:style w:type="character" w:customStyle="1" w:styleId="CommentSubjectChar">
    <w:name w:val="Comment Subject Char"/>
    <w:basedOn w:val="CommentTextChar"/>
    <w:link w:val="CommentSubject"/>
    <w:uiPriority w:val="99"/>
    <w:semiHidden/>
    <w:rsid w:val="00224E48"/>
    <w:rPr>
      <w:rFonts w:ascii="Arial" w:hAnsi="Arial"/>
      <w:b/>
      <w:bCs/>
    </w:rPr>
  </w:style>
  <w:style w:type="character" w:styleId="UnresolvedMention">
    <w:name w:val="Unresolved Mention"/>
    <w:basedOn w:val="DefaultParagraphFont"/>
    <w:uiPriority w:val="99"/>
    <w:semiHidden/>
    <w:unhideWhenUsed/>
    <w:rsid w:val="006D1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290">
      <w:bodyDiv w:val="1"/>
      <w:marLeft w:val="0"/>
      <w:marRight w:val="0"/>
      <w:marTop w:val="0"/>
      <w:marBottom w:val="0"/>
      <w:divBdr>
        <w:top w:val="none" w:sz="0" w:space="0" w:color="auto"/>
        <w:left w:val="none" w:sz="0" w:space="0" w:color="auto"/>
        <w:bottom w:val="none" w:sz="0" w:space="0" w:color="auto"/>
        <w:right w:val="none" w:sz="0" w:space="0" w:color="auto"/>
      </w:divBdr>
      <w:divsChild>
        <w:div w:id="1317957133">
          <w:marLeft w:val="0"/>
          <w:marRight w:val="0"/>
          <w:marTop w:val="0"/>
          <w:marBottom w:val="0"/>
          <w:divBdr>
            <w:top w:val="none" w:sz="0" w:space="0" w:color="auto"/>
            <w:left w:val="none" w:sz="0" w:space="0" w:color="auto"/>
            <w:bottom w:val="none" w:sz="0" w:space="0" w:color="auto"/>
            <w:right w:val="none" w:sz="0" w:space="0" w:color="auto"/>
          </w:divBdr>
          <w:divsChild>
            <w:div w:id="1941596550">
              <w:marLeft w:val="0"/>
              <w:marRight w:val="0"/>
              <w:marTop w:val="0"/>
              <w:marBottom w:val="0"/>
              <w:divBdr>
                <w:top w:val="none" w:sz="0" w:space="0" w:color="auto"/>
                <w:left w:val="none" w:sz="0" w:space="0" w:color="auto"/>
                <w:bottom w:val="none" w:sz="0" w:space="0" w:color="auto"/>
                <w:right w:val="none" w:sz="0" w:space="0" w:color="auto"/>
              </w:divBdr>
            </w:div>
            <w:div w:id="1409041189">
              <w:marLeft w:val="0"/>
              <w:marRight w:val="0"/>
              <w:marTop w:val="0"/>
              <w:marBottom w:val="0"/>
              <w:divBdr>
                <w:top w:val="none" w:sz="0" w:space="0" w:color="auto"/>
                <w:left w:val="none" w:sz="0" w:space="0" w:color="auto"/>
                <w:bottom w:val="none" w:sz="0" w:space="0" w:color="auto"/>
                <w:right w:val="none" w:sz="0" w:space="0" w:color="auto"/>
              </w:divBdr>
            </w:div>
            <w:div w:id="2111050624">
              <w:marLeft w:val="0"/>
              <w:marRight w:val="0"/>
              <w:marTop w:val="0"/>
              <w:marBottom w:val="0"/>
              <w:divBdr>
                <w:top w:val="none" w:sz="0" w:space="0" w:color="auto"/>
                <w:left w:val="none" w:sz="0" w:space="0" w:color="auto"/>
                <w:bottom w:val="none" w:sz="0" w:space="0" w:color="auto"/>
                <w:right w:val="none" w:sz="0" w:space="0" w:color="auto"/>
              </w:divBdr>
            </w:div>
            <w:div w:id="865018786">
              <w:marLeft w:val="0"/>
              <w:marRight w:val="0"/>
              <w:marTop w:val="0"/>
              <w:marBottom w:val="0"/>
              <w:divBdr>
                <w:top w:val="none" w:sz="0" w:space="0" w:color="auto"/>
                <w:left w:val="none" w:sz="0" w:space="0" w:color="auto"/>
                <w:bottom w:val="none" w:sz="0" w:space="0" w:color="auto"/>
                <w:right w:val="none" w:sz="0" w:space="0" w:color="auto"/>
              </w:divBdr>
            </w:div>
            <w:div w:id="233205089">
              <w:marLeft w:val="0"/>
              <w:marRight w:val="0"/>
              <w:marTop w:val="0"/>
              <w:marBottom w:val="0"/>
              <w:divBdr>
                <w:top w:val="none" w:sz="0" w:space="0" w:color="auto"/>
                <w:left w:val="none" w:sz="0" w:space="0" w:color="auto"/>
                <w:bottom w:val="none" w:sz="0" w:space="0" w:color="auto"/>
                <w:right w:val="none" w:sz="0" w:space="0" w:color="auto"/>
              </w:divBdr>
            </w:div>
            <w:div w:id="1010332887">
              <w:marLeft w:val="0"/>
              <w:marRight w:val="0"/>
              <w:marTop w:val="0"/>
              <w:marBottom w:val="0"/>
              <w:divBdr>
                <w:top w:val="none" w:sz="0" w:space="0" w:color="auto"/>
                <w:left w:val="none" w:sz="0" w:space="0" w:color="auto"/>
                <w:bottom w:val="none" w:sz="0" w:space="0" w:color="auto"/>
                <w:right w:val="none" w:sz="0" w:space="0" w:color="auto"/>
              </w:divBdr>
            </w:div>
            <w:div w:id="21092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5345">
      <w:bodyDiv w:val="1"/>
      <w:marLeft w:val="0"/>
      <w:marRight w:val="0"/>
      <w:marTop w:val="0"/>
      <w:marBottom w:val="0"/>
      <w:divBdr>
        <w:top w:val="none" w:sz="0" w:space="0" w:color="auto"/>
        <w:left w:val="none" w:sz="0" w:space="0" w:color="auto"/>
        <w:bottom w:val="none" w:sz="0" w:space="0" w:color="auto"/>
        <w:right w:val="none" w:sz="0" w:space="0" w:color="auto"/>
      </w:divBdr>
      <w:divsChild>
        <w:div w:id="751052206">
          <w:marLeft w:val="0"/>
          <w:marRight w:val="0"/>
          <w:marTop w:val="0"/>
          <w:marBottom w:val="0"/>
          <w:divBdr>
            <w:top w:val="none" w:sz="0" w:space="0" w:color="auto"/>
            <w:left w:val="none" w:sz="0" w:space="0" w:color="auto"/>
            <w:bottom w:val="none" w:sz="0" w:space="0" w:color="auto"/>
            <w:right w:val="none" w:sz="0" w:space="0" w:color="auto"/>
          </w:divBdr>
          <w:divsChild>
            <w:div w:id="1544559354">
              <w:marLeft w:val="0"/>
              <w:marRight w:val="0"/>
              <w:marTop w:val="0"/>
              <w:marBottom w:val="0"/>
              <w:divBdr>
                <w:top w:val="none" w:sz="0" w:space="0" w:color="auto"/>
                <w:left w:val="none" w:sz="0" w:space="0" w:color="auto"/>
                <w:bottom w:val="none" w:sz="0" w:space="0" w:color="auto"/>
                <w:right w:val="none" w:sz="0" w:space="0" w:color="auto"/>
              </w:divBdr>
              <w:divsChild>
                <w:div w:id="14157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5269">
      <w:bodyDiv w:val="1"/>
      <w:marLeft w:val="0"/>
      <w:marRight w:val="0"/>
      <w:marTop w:val="0"/>
      <w:marBottom w:val="0"/>
      <w:divBdr>
        <w:top w:val="none" w:sz="0" w:space="0" w:color="auto"/>
        <w:left w:val="none" w:sz="0" w:space="0" w:color="auto"/>
        <w:bottom w:val="none" w:sz="0" w:space="0" w:color="auto"/>
        <w:right w:val="none" w:sz="0" w:space="0" w:color="auto"/>
      </w:divBdr>
      <w:divsChild>
        <w:div w:id="2028829661">
          <w:marLeft w:val="0"/>
          <w:marRight w:val="0"/>
          <w:marTop w:val="0"/>
          <w:marBottom w:val="0"/>
          <w:divBdr>
            <w:top w:val="none" w:sz="0" w:space="0" w:color="auto"/>
            <w:left w:val="none" w:sz="0" w:space="0" w:color="auto"/>
            <w:bottom w:val="none" w:sz="0" w:space="0" w:color="auto"/>
            <w:right w:val="none" w:sz="0" w:space="0" w:color="auto"/>
          </w:divBdr>
          <w:divsChild>
            <w:div w:id="1922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331">
      <w:bodyDiv w:val="1"/>
      <w:marLeft w:val="0"/>
      <w:marRight w:val="0"/>
      <w:marTop w:val="0"/>
      <w:marBottom w:val="0"/>
      <w:divBdr>
        <w:top w:val="none" w:sz="0" w:space="0" w:color="auto"/>
        <w:left w:val="none" w:sz="0" w:space="0" w:color="auto"/>
        <w:bottom w:val="none" w:sz="0" w:space="0" w:color="auto"/>
        <w:right w:val="none" w:sz="0" w:space="0" w:color="auto"/>
      </w:divBdr>
    </w:div>
    <w:div w:id="479004945">
      <w:bodyDiv w:val="1"/>
      <w:marLeft w:val="0"/>
      <w:marRight w:val="0"/>
      <w:marTop w:val="0"/>
      <w:marBottom w:val="0"/>
      <w:divBdr>
        <w:top w:val="none" w:sz="0" w:space="0" w:color="auto"/>
        <w:left w:val="none" w:sz="0" w:space="0" w:color="auto"/>
        <w:bottom w:val="none" w:sz="0" w:space="0" w:color="auto"/>
        <w:right w:val="none" w:sz="0" w:space="0" w:color="auto"/>
      </w:divBdr>
    </w:div>
    <w:div w:id="517231537">
      <w:bodyDiv w:val="1"/>
      <w:marLeft w:val="0"/>
      <w:marRight w:val="0"/>
      <w:marTop w:val="0"/>
      <w:marBottom w:val="0"/>
      <w:divBdr>
        <w:top w:val="none" w:sz="0" w:space="0" w:color="auto"/>
        <w:left w:val="none" w:sz="0" w:space="0" w:color="auto"/>
        <w:bottom w:val="none" w:sz="0" w:space="0" w:color="auto"/>
        <w:right w:val="none" w:sz="0" w:space="0" w:color="auto"/>
      </w:divBdr>
    </w:div>
    <w:div w:id="742797107">
      <w:bodyDiv w:val="1"/>
      <w:marLeft w:val="0"/>
      <w:marRight w:val="0"/>
      <w:marTop w:val="0"/>
      <w:marBottom w:val="0"/>
      <w:divBdr>
        <w:top w:val="none" w:sz="0" w:space="0" w:color="auto"/>
        <w:left w:val="none" w:sz="0" w:space="0" w:color="auto"/>
        <w:bottom w:val="none" w:sz="0" w:space="0" w:color="auto"/>
        <w:right w:val="none" w:sz="0" w:space="0" w:color="auto"/>
      </w:divBdr>
    </w:div>
    <w:div w:id="852838273">
      <w:bodyDiv w:val="1"/>
      <w:marLeft w:val="0"/>
      <w:marRight w:val="0"/>
      <w:marTop w:val="0"/>
      <w:marBottom w:val="0"/>
      <w:divBdr>
        <w:top w:val="none" w:sz="0" w:space="0" w:color="auto"/>
        <w:left w:val="none" w:sz="0" w:space="0" w:color="auto"/>
        <w:bottom w:val="none" w:sz="0" w:space="0" w:color="auto"/>
        <w:right w:val="none" w:sz="0" w:space="0" w:color="auto"/>
      </w:divBdr>
      <w:divsChild>
        <w:div w:id="1389383467">
          <w:marLeft w:val="0"/>
          <w:marRight w:val="0"/>
          <w:marTop w:val="0"/>
          <w:marBottom w:val="0"/>
          <w:divBdr>
            <w:top w:val="none" w:sz="0" w:space="0" w:color="auto"/>
            <w:left w:val="none" w:sz="0" w:space="0" w:color="auto"/>
            <w:bottom w:val="none" w:sz="0" w:space="0" w:color="auto"/>
            <w:right w:val="none" w:sz="0" w:space="0" w:color="auto"/>
          </w:divBdr>
          <w:divsChild>
            <w:div w:id="2853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56316">
      <w:bodyDiv w:val="1"/>
      <w:marLeft w:val="0"/>
      <w:marRight w:val="0"/>
      <w:marTop w:val="0"/>
      <w:marBottom w:val="0"/>
      <w:divBdr>
        <w:top w:val="none" w:sz="0" w:space="0" w:color="auto"/>
        <w:left w:val="none" w:sz="0" w:space="0" w:color="auto"/>
        <w:bottom w:val="none" w:sz="0" w:space="0" w:color="auto"/>
        <w:right w:val="none" w:sz="0" w:space="0" w:color="auto"/>
      </w:divBdr>
      <w:divsChild>
        <w:div w:id="1189835568">
          <w:marLeft w:val="0"/>
          <w:marRight w:val="0"/>
          <w:marTop w:val="0"/>
          <w:marBottom w:val="0"/>
          <w:divBdr>
            <w:top w:val="none" w:sz="0" w:space="0" w:color="auto"/>
            <w:left w:val="none" w:sz="0" w:space="0" w:color="auto"/>
            <w:bottom w:val="none" w:sz="0" w:space="0" w:color="auto"/>
            <w:right w:val="none" w:sz="0" w:space="0" w:color="auto"/>
          </w:divBdr>
          <w:divsChild>
            <w:div w:id="9723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5777">
      <w:bodyDiv w:val="1"/>
      <w:marLeft w:val="0"/>
      <w:marRight w:val="0"/>
      <w:marTop w:val="0"/>
      <w:marBottom w:val="0"/>
      <w:divBdr>
        <w:top w:val="none" w:sz="0" w:space="0" w:color="auto"/>
        <w:left w:val="none" w:sz="0" w:space="0" w:color="auto"/>
        <w:bottom w:val="none" w:sz="0" w:space="0" w:color="auto"/>
        <w:right w:val="none" w:sz="0" w:space="0" w:color="auto"/>
      </w:divBdr>
    </w:div>
    <w:div w:id="1115440458">
      <w:bodyDiv w:val="1"/>
      <w:marLeft w:val="0"/>
      <w:marRight w:val="0"/>
      <w:marTop w:val="0"/>
      <w:marBottom w:val="0"/>
      <w:divBdr>
        <w:top w:val="none" w:sz="0" w:space="0" w:color="auto"/>
        <w:left w:val="none" w:sz="0" w:space="0" w:color="auto"/>
        <w:bottom w:val="none" w:sz="0" w:space="0" w:color="auto"/>
        <w:right w:val="none" w:sz="0" w:space="0" w:color="auto"/>
      </w:divBdr>
    </w:div>
    <w:div w:id="1168327593">
      <w:bodyDiv w:val="1"/>
      <w:marLeft w:val="0"/>
      <w:marRight w:val="0"/>
      <w:marTop w:val="0"/>
      <w:marBottom w:val="0"/>
      <w:divBdr>
        <w:top w:val="none" w:sz="0" w:space="0" w:color="auto"/>
        <w:left w:val="none" w:sz="0" w:space="0" w:color="auto"/>
        <w:bottom w:val="none" w:sz="0" w:space="0" w:color="auto"/>
        <w:right w:val="none" w:sz="0" w:space="0" w:color="auto"/>
      </w:divBdr>
      <w:divsChild>
        <w:div w:id="180630862">
          <w:marLeft w:val="0"/>
          <w:marRight w:val="0"/>
          <w:marTop w:val="0"/>
          <w:marBottom w:val="240"/>
          <w:divBdr>
            <w:top w:val="none" w:sz="0" w:space="0" w:color="auto"/>
            <w:left w:val="none" w:sz="0" w:space="0" w:color="auto"/>
            <w:bottom w:val="none" w:sz="0" w:space="0" w:color="auto"/>
            <w:right w:val="none" w:sz="0" w:space="0" w:color="auto"/>
          </w:divBdr>
        </w:div>
      </w:divsChild>
    </w:div>
    <w:div w:id="1177503638">
      <w:bodyDiv w:val="1"/>
      <w:marLeft w:val="0"/>
      <w:marRight w:val="0"/>
      <w:marTop w:val="0"/>
      <w:marBottom w:val="0"/>
      <w:divBdr>
        <w:top w:val="none" w:sz="0" w:space="0" w:color="auto"/>
        <w:left w:val="none" w:sz="0" w:space="0" w:color="auto"/>
        <w:bottom w:val="none" w:sz="0" w:space="0" w:color="auto"/>
        <w:right w:val="none" w:sz="0" w:space="0" w:color="auto"/>
      </w:divBdr>
      <w:divsChild>
        <w:div w:id="2124303864">
          <w:marLeft w:val="0"/>
          <w:marRight w:val="0"/>
          <w:marTop w:val="0"/>
          <w:marBottom w:val="0"/>
          <w:divBdr>
            <w:top w:val="none" w:sz="0" w:space="0" w:color="auto"/>
            <w:left w:val="none" w:sz="0" w:space="0" w:color="auto"/>
            <w:bottom w:val="none" w:sz="0" w:space="0" w:color="auto"/>
            <w:right w:val="none" w:sz="0" w:space="0" w:color="auto"/>
          </w:divBdr>
          <w:divsChild>
            <w:div w:id="1433624937">
              <w:marLeft w:val="0"/>
              <w:marRight w:val="0"/>
              <w:marTop w:val="0"/>
              <w:marBottom w:val="0"/>
              <w:divBdr>
                <w:top w:val="none" w:sz="0" w:space="0" w:color="auto"/>
                <w:left w:val="none" w:sz="0" w:space="0" w:color="auto"/>
                <w:bottom w:val="none" w:sz="0" w:space="0" w:color="auto"/>
                <w:right w:val="none" w:sz="0" w:space="0" w:color="auto"/>
              </w:divBdr>
            </w:div>
            <w:div w:id="205221910">
              <w:marLeft w:val="0"/>
              <w:marRight w:val="0"/>
              <w:marTop w:val="0"/>
              <w:marBottom w:val="0"/>
              <w:divBdr>
                <w:top w:val="none" w:sz="0" w:space="0" w:color="auto"/>
                <w:left w:val="none" w:sz="0" w:space="0" w:color="auto"/>
                <w:bottom w:val="none" w:sz="0" w:space="0" w:color="auto"/>
                <w:right w:val="none" w:sz="0" w:space="0" w:color="auto"/>
              </w:divBdr>
            </w:div>
            <w:div w:id="808405432">
              <w:marLeft w:val="0"/>
              <w:marRight w:val="0"/>
              <w:marTop w:val="0"/>
              <w:marBottom w:val="0"/>
              <w:divBdr>
                <w:top w:val="none" w:sz="0" w:space="0" w:color="auto"/>
                <w:left w:val="none" w:sz="0" w:space="0" w:color="auto"/>
                <w:bottom w:val="none" w:sz="0" w:space="0" w:color="auto"/>
                <w:right w:val="none" w:sz="0" w:space="0" w:color="auto"/>
              </w:divBdr>
            </w:div>
            <w:div w:id="716198284">
              <w:marLeft w:val="0"/>
              <w:marRight w:val="0"/>
              <w:marTop w:val="0"/>
              <w:marBottom w:val="0"/>
              <w:divBdr>
                <w:top w:val="none" w:sz="0" w:space="0" w:color="auto"/>
                <w:left w:val="none" w:sz="0" w:space="0" w:color="auto"/>
                <w:bottom w:val="none" w:sz="0" w:space="0" w:color="auto"/>
                <w:right w:val="none" w:sz="0" w:space="0" w:color="auto"/>
              </w:divBdr>
            </w:div>
            <w:div w:id="1318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2204">
      <w:bodyDiv w:val="1"/>
      <w:marLeft w:val="0"/>
      <w:marRight w:val="0"/>
      <w:marTop w:val="0"/>
      <w:marBottom w:val="0"/>
      <w:divBdr>
        <w:top w:val="none" w:sz="0" w:space="0" w:color="auto"/>
        <w:left w:val="none" w:sz="0" w:space="0" w:color="auto"/>
        <w:bottom w:val="none" w:sz="0" w:space="0" w:color="auto"/>
        <w:right w:val="none" w:sz="0" w:space="0" w:color="auto"/>
      </w:divBdr>
    </w:div>
    <w:div w:id="1273784774">
      <w:bodyDiv w:val="1"/>
      <w:marLeft w:val="0"/>
      <w:marRight w:val="0"/>
      <w:marTop w:val="0"/>
      <w:marBottom w:val="0"/>
      <w:divBdr>
        <w:top w:val="none" w:sz="0" w:space="0" w:color="auto"/>
        <w:left w:val="none" w:sz="0" w:space="0" w:color="auto"/>
        <w:bottom w:val="none" w:sz="0" w:space="0" w:color="auto"/>
        <w:right w:val="none" w:sz="0" w:space="0" w:color="auto"/>
      </w:divBdr>
    </w:div>
    <w:div w:id="1359047710">
      <w:bodyDiv w:val="1"/>
      <w:marLeft w:val="0"/>
      <w:marRight w:val="0"/>
      <w:marTop w:val="0"/>
      <w:marBottom w:val="0"/>
      <w:divBdr>
        <w:top w:val="none" w:sz="0" w:space="0" w:color="auto"/>
        <w:left w:val="none" w:sz="0" w:space="0" w:color="auto"/>
        <w:bottom w:val="none" w:sz="0" w:space="0" w:color="auto"/>
        <w:right w:val="none" w:sz="0" w:space="0" w:color="auto"/>
      </w:divBdr>
      <w:divsChild>
        <w:div w:id="1851946358">
          <w:marLeft w:val="0"/>
          <w:marRight w:val="0"/>
          <w:marTop w:val="0"/>
          <w:marBottom w:val="0"/>
          <w:divBdr>
            <w:top w:val="none" w:sz="0" w:space="0" w:color="auto"/>
            <w:left w:val="none" w:sz="0" w:space="0" w:color="auto"/>
            <w:bottom w:val="none" w:sz="0" w:space="0" w:color="auto"/>
            <w:right w:val="none" w:sz="0" w:space="0" w:color="auto"/>
          </w:divBdr>
          <w:divsChild>
            <w:div w:id="878856213">
              <w:marLeft w:val="0"/>
              <w:marRight w:val="0"/>
              <w:marTop w:val="0"/>
              <w:marBottom w:val="0"/>
              <w:divBdr>
                <w:top w:val="none" w:sz="0" w:space="0" w:color="auto"/>
                <w:left w:val="none" w:sz="0" w:space="0" w:color="auto"/>
                <w:bottom w:val="none" w:sz="0" w:space="0" w:color="auto"/>
                <w:right w:val="none" w:sz="0" w:space="0" w:color="auto"/>
              </w:divBdr>
              <w:divsChild>
                <w:div w:id="59463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76414">
      <w:bodyDiv w:val="1"/>
      <w:marLeft w:val="0"/>
      <w:marRight w:val="0"/>
      <w:marTop w:val="0"/>
      <w:marBottom w:val="0"/>
      <w:divBdr>
        <w:top w:val="none" w:sz="0" w:space="0" w:color="auto"/>
        <w:left w:val="none" w:sz="0" w:space="0" w:color="auto"/>
        <w:bottom w:val="none" w:sz="0" w:space="0" w:color="auto"/>
        <w:right w:val="none" w:sz="0" w:space="0" w:color="auto"/>
      </w:divBdr>
      <w:divsChild>
        <w:div w:id="195696534">
          <w:marLeft w:val="0"/>
          <w:marRight w:val="0"/>
          <w:marTop w:val="0"/>
          <w:marBottom w:val="0"/>
          <w:divBdr>
            <w:top w:val="none" w:sz="0" w:space="0" w:color="auto"/>
            <w:left w:val="none" w:sz="0" w:space="0" w:color="auto"/>
            <w:bottom w:val="none" w:sz="0" w:space="0" w:color="auto"/>
            <w:right w:val="none" w:sz="0" w:space="0" w:color="auto"/>
          </w:divBdr>
          <w:divsChild>
            <w:div w:id="196623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037">
      <w:bodyDiv w:val="1"/>
      <w:marLeft w:val="0"/>
      <w:marRight w:val="0"/>
      <w:marTop w:val="0"/>
      <w:marBottom w:val="0"/>
      <w:divBdr>
        <w:top w:val="none" w:sz="0" w:space="0" w:color="auto"/>
        <w:left w:val="none" w:sz="0" w:space="0" w:color="auto"/>
        <w:bottom w:val="none" w:sz="0" w:space="0" w:color="auto"/>
        <w:right w:val="none" w:sz="0" w:space="0" w:color="auto"/>
      </w:divBdr>
      <w:divsChild>
        <w:div w:id="587924759">
          <w:marLeft w:val="0"/>
          <w:marRight w:val="0"/>
          <w:marTop w:val="0"/>
          <w:marBottom w:val="0"/>
          <w:divBdr>
            <w:top w:val="none" w:sz="0" w:space="0" w:color="auto"/>
            <w:left w:val="none" w:sz="0" w:space="0" w:color="auto"/>
            <w:bottom w:val="none" w:sz="0" w:space="0" w:color="auto"/>
            <w:right w:val="none" w:sz="0" w:space="0" w:color="auto"/>
          </w:divBdr>
        </w:div>
      </w:divsChild>
    </w:div>
    <w:div w:id="1639414668">
      <w:bodyDiv w:val="1"/>
      <w:marLeft w:val="0"/>
      <w:marRight w:val="0"/>
      <w:marTop w:val="0"/>
      <w:marBottom w:val="0"/>
      <w:divBdr>
        <w:top w:val="none" w:sz="0" w:space="0" w:color="auto"/>
        <w:left w:val="none" w:sz="0" w:space="0" w:color="auto"/>
        <w:bottom w:val="none" w:sz="0" w:space="0" w:color="auto"/>
        <w:right w:val="none" w:sz="0" w:space="0" w:color="auto"/>
      </w:divBdr>
      <w:divsChild>
        <w:div w:id="1491288268">
          <w:marLeft w:val="0"/>
          <w:marRight w:val="0"/>
          <w:marTop w:val="0"/>
          <w:marBottom w:val="0"/>
          <w:divBdr>
            <w:top w:val="none" w:sz="0" w:space="0" w:color="auto"/>
            <w:left w:val="none" w:sz="0" w:space="0" w:color="auto"/>
            <w:bottom w:val="none" w:sz="0" w:space="0" w:color="auto"/>
            <w:right w:val="none" w:sz="0" w:space="0" w:color="auto"/>
          </w:divBdr>
        </w:div>
      </w:divsChild>
    </w:div>
    <w:div w:id="1954744337">
      <w:bodyDiv w:val="1"/>
      <w:marLeft w:val="0"/>
      <w:marRight w:val="0"/>
      <w:marTop w:val="0"/>
      <w:marBottom w:val="0"/>
      <w:divBdr>
        <w:top w:val="none" w:sz="0" w:space="0" w:color="auto"/>
        <w:left w:val="none" w:sz="0" w:space="0" w:color="auto"/>
        <w:bottom w:val="none" w:sz="0" w:space="0" w:color="auto"/>
        <w:right w:val="none" w:sz="0" w:space="0" w:color="auto"/>
      </w:divBdr>
    </w:div>
    <w:div w:id="2006281180">
      <w:bodyDiv w:val="1"/>
      <w:marLeft w:val="0"/>
      <w:marRight w:val="0"/>
      <w:marTop w:val="0"/>
      <w:marBottom w:val="0"/>
      <w:divBdr>
        <w:top w:val="none" w:sz="0" w:space="0" w:color="auto"/>
        <w:left w:val="none" w:sz="0" w:space="0" w:color="auto"/>
        <w:bottom w:val="none" w:sz="0" w:space="0" w:color="auto"/>
        <w:right w:val="none" w:sz="0" w:space="0" w:color="auto"/>
      </w:divBdr>
    </w:div>
    <w:div w:id="2121990772">
      <w:bodyDiv w:val="1"/>
      <w:marLeft w:val="0"/>
      <w:marRight w:val="0"/>
      <w:marTop w:val="0"/>
      <w:marBottom w:val="0"/>
      <w:divBdr>
        <w:top w:val="none" w:sz="0" w:space="0" w:color="auto"/>
        <w:left w:val="none" w:sz="0" w:space="0" w:color="auto"/>
        <w:bottom w:val="none" w:sz="0" w:space="0" w:color="auto"/>
        <w:right w:val="none" w:sz="0" w:space="0" w:color="auto"/>
      </w:divBdr>
      <w:divsChild>
        <w:div w:id="768623857">
          <w:marLeft w:val="0"/>
          <w:marRight w:val="0"/>
          <w:marTop w:val="0"/>
          <w:marBottom w:val="0"/>
          <w:divBdr>
            <w:top w:val="none" w:sz="0" w:space="0" w:color="auto"/>
            <w:left w:val="none" w:sz="0" w:space="0" w:color="auto"/>
            <w:bottom w:val="none" w:sz="0" w:space="0" w:color="auto"/>
            <w:right w:val="none" w:sz="0" w:space="0" w:color="auto"/>
          </w:divBdr>
          <w:divsChild>
            <w:div w:id="17297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okacounty.us/er-faq" TargetMode="External"/><Relationship Id="rId4" Type="http://schemas.openxmlformats.org/officeDocument/2006/relationships/settings" Target="settings.xml"/><Relationship Id="rId9" Type="http://schemas.openxmlformats.org/officeDocument/2006/relationships/hyperlink" Target="http://www.anokacounty.us/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A0125-9594-49BC-A161-A0975430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855</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Kendra A. Butler</cp:lastModifiedBy>
  <cp:revision>6</cp:revision>
  <cp:lastPrinted>2022-03-22T19:00:00Z</cp:lastPrinted>
  <dcterms:created xsi:type="dcterms:W3CDTF">2022-04-21T18:32:00Z</dcterms:created>
  <dcterms:modified xsi:type="dcterms:W3CDTF">2022-05-04T13:31:00Z</dcterms:modified>
</cp:coreProperties>
</file>